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C41562" w:rsidRDefault="00317C70" w:rsidP="00144E91">
      <w:pPr>
        <w:jc w:val="center"/>
        <w:rPr>
          <w:rFonts w:ascii="Times New Roman" w:hAnsi="Times New Roman" w:cs="Times New Roman"/>
          <w:b/>
        </w:rPr>
      </w:pPr>
      <w:r>
        <w:rPr>
          <w:rFonts w:ascii="Times New Roman" w:hAnsi="Times New Roman" w:cs="Times New Roman"/>
          <w:b/>
        </w:rPr>
        <w:t>Diné</w:t>
      </w:r>
      <w:r w:rsidR="00144E91" w:rsidRPr="00C41562">
        <w:rPr>
          <w:rFonts w:ascii="Times New Roman" w:hAnsi="Times New Roman" w:cs="Times New Roman"/>
          <w:b/>
        </w:rPr>
        <w:t xml:space="preserve"> College </w:t>
      </w:r>
      <w:r w:rsidR="00203753">
        <w:rPr>
          <w:rFonts w:ascii="Times New Roman" w:hAnsi="Times New Roman" w:cs="Times New Roman"/>
          <w:b/>
        </w:rPr>
        <w:t>Institutional Review Board (IRB)</w:t>
      </w:r>
    </w:p>
    <w:p w14:paraId="4E2C8270" w14:textId="77777777" w:rsidR="00FC15AC" w:rsidRPr="00C41562" w:rsidRDefault="00FC15AC" w:rsidP="00144E91">
      <w:pPr>
        <w:jc w:val="center"/>
        <w:rPr>
          <w:rFonts w:ascii="Times New Roman" w:hAnsi="Times New Roman" w:cs="Times New Roman"/>
          <w:b/>
        </w:rPr>
      </w:pPr>
    </w:p>
    <w:p w14:paraId="1C94D88F" w14:textId="77777777" w:rsidR="00240E44" w:rsidRPr="00C41562" w:rsidRDefault="00FC15AC" w:rsidP="00144E91">
      <w:pPr>
        <w:jc w:val="center"/>
        <w:rPr>
          <w:rFonts w:ascii="Times New Roman" w:hAnsi="Times New Roman" w:cs="Times New Roman"/>
          <w:b/>
        </w:rPr>
      </w:pPr>
      <w:r w:rsidRPr="00C41562">
        <w:rPr>
          <w:rFonts w:ascii="Times New Roman" w:hAnsi="Times New Roman" w:cs="Times New Roman"/>
          <w:b/>
        </w:rPr>
        <w:t xml:space="preserve">Meeting </w:t>
      </w:r>
      <w:r w:rsidR="00FC145D" w:rsidRPr="00C41562">
        <w:rPr>
          <w:rFonts w:ascii="Times New Roman" w:hAnsi="Times New Roman" w:cs="Times New Roman"/>
          <w:b/>
        </w:rPr>
        <w:t>Minutes</w:t>
      </w:r>
    </w:p>
    <w:p w14:paraId="15449F92" w14:textId="77777777" w:rsidR="00144E91" w:rsidRPr="00C41562"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C41562" w14:paraId="77AA135A" w14:textId="77777777" w:rsidTr="00317C70">
        <w:tc>
          <w:tcPr>
            <w:tcW w:w="2245" w:type="dxa"/>
          </w:tcPr>
          <w:p w14:paraId="04AA71AB" w14:textId="77777777" w:rsidR="00144E91" w:rsidRPr="00C41562" w:rsidRDefault="00144E91" w:rsidP="00353C13">
            <w:pPr>
              <w:jc w:val="center"/>
              <w:rPr>
                <w:rFonts w:ascii="Times New Roman" w:hAnsi="Times New Roman" w:cs="Times New Roman"/>
                <w:b/>
              </w:rPr>
            </w:pPr>
          </w:p>
        </w:tc>
        <w:tc>
          <w:tcPr>
            <w:tcW w:w="6930" w:type="dxa"/>
          </w:tcPr>
          <w:p w14:paraId="19D7677E" w14:textId="77777777" w:rsidR="00144E91" w:rsidRPr="00C41562" w:rsidRDefault="00144E91" w:rsidP="00353C13">
            <w:pPr>
              <w:jc w:val="center"/>
              <w:rPr>
                <w:rFonts w:ascii="Times New Roman" w:hAnsi="Times New Roman" w:cs="Times New Roman"/>
                <w:b/>
              </w:rPr>
            </w:pPr>
          </w:p>
        </w:tc>
      </w:tr>
      <w:tr w:rsidR="00144E91" w:rsidRPr="00C41562" w14:paraId="68B533EE" w14:textId="77777777" w:rsidTr="00317C70">
        <w:tc>
          <w:tcPr>
            <w:tcW w:w="2245" w:type="dxa"/>
          </w:tcPr>
          <w:p w14:paraId="52B567F1" w14:textId="77777777" w:rsidR="00FC15AC" w:rsidRPr="00C41562" w:rsidRDefault="00144E91" w:rsidP="00353C13">
            <w:pPr>
              <w:rPr>
                <w:rFonts w:ascii="Times New Roman" w:hAnsi="Times New Roman" w:cs="Times New Roman"/>
                <w:b/>
              </w:rPr>
            </w:pPr>
            <w:r w:rsidRPr="00C41562">
              <w:rPr>
                <w:rFonts w:ascii="Times New Roman" w:hAnsi="Times New Roman" w:cs="Times New Roman"/>
                <w:b/>
              </w:rPr>
              <w:t xml:space="preserve">Location: </w:t>
            </w:r>
          </w:p>
          <w:p w14:paraId="14617952" w14:textId="44D8976C" w:rsidR="00144E91" w:rsidRPr="00C41562" w:rsidRDefault="00675E25" w:rsidP="00875EC7">
            <w:pPr>
              <w:rPr>
                <w:rFonts w:ascii="Times New Roman" w:hAnsi="Times New Roman" w:cs="Times New Roman"/>
                <w:b/>
              </w:rPr>
            </w:pPr>
            <w:r w:rsidRPr="00C41562">
              <w:rPr>
                <w:rFonts w:ascii="Times New Roman" w:hAnsi="Times New Roman" w:cs="Times New Roman"/>
              </w:rPr>
              <w:t xml:space="preserve">NHC </w:t>
            </w:r>
            <w:r w:rsidR="000C13E2">
              <w:rPr>
                <w:rFonts w:ascii="Times New Roman" w:hAnsi="Times New Roman" w:cs="Times New Roman"/>
              </w:rPr>
              <w:t>3</w:t>
            </w:r>
            <w:r w:rsidR="000C13E2" w:rsidRPr="000C13E2">
              <w:rPr>
                <w:rFonts w:ascii="Times New Roman" w:hAnsi="Times New Roman" w:cs="Times New Roman"/>
                <w:vertAlign w:val="superscript"/>
              </w:rPr>
              <w:t>rd</w:t>
            </w:r>
            <w:r w:rsidR="000C13E2">
              <w:rPr>
                <w:rFonts w:ascii="Times New Roman" w:hAnsi="Times New Roman" w:cs="Times New Roman"/>
              </w:rPr>
              <w:t xml:space="preserve"> floor conference room</w:t>
            </w:r>
            <w:r w:rsidR="0017072F">
              <w:rPr>
                <w:rFonts w:ascii="Times New Roman" w:hAnsi="Times New Roman" w:cs="Times New Roman"/>
              </w:rPr>
              <w:t xml:space="preserve"> at the Tsaile campus</w:t>
            </w:r>
          </w:p>
        </w:tc>
        <w:tc>
          <w:tcPr>
            <w:tcW w:w="6930" w:type="dxa"/>
          </w:tcPr>
          <w:p w14:paraId="7A78006C" w14:textId="73BD5F21" w:rsidR="00144E91" w:rsidRPr="00C41562" w:rsidRDefault="00FC15AC" w:rsidP="00317C70">
            <w:pPr>
              <w:rPr>
                <w:rFonts w:ascii="Times New Roman" w:hAnsi="Times New Roman" w:cs="Times New Roman"/>
                <w:b/>
              </w:rPr>
            </w:pPr>
            <w:r w:rsidRPr="00C41562">
              <w:rPr>
                <w:rFonts w:ascii="Times New Roman" w:hAnsi="Times New Roman" w:cs="Times New Roman"/>
                <w:b/>
              </w:rPr>
              <w:t xml:space="preserve">Date and Time: </w:t>
            </w:r>
            <w:r w:rsidR="00317C70">
              <w:rPr>
                <w:rFonts w:ascii="Times New Roman" w:hAnsi="Times New Roman" w:cs="Times New Roman"/>
              </w:rPr>
              <w:t>Friday</w:t>
            </w:r>
            <w:r w:rsidRPr="00C41562">
              <w:rPr>
                <w:rFonts w:ascii="Times New Roman" w:hAnsi="Times New Roman" w:cs="Times New Roman"/>
              </w:rPr>
              <w:t xml:space="preserve">, </w:t>
            </w:r>
            <w:r w:rsidR="00317C70">
              <w:rPr>
                <w:rFonts w:ascii="Times New Roman" w:hAnsi="Times New Roman" w:cs="Times New Roman"/>
              </w:rPr>
              <w:t>Aug 25, 2017</w:t>
            </w:r>
            <w:r w:rsidRPr="00C41562">
              <w:rPr>
                <w:rFonts w:ascii="Times New Roman" w:hAnsi="Times New Roman" w:cs="Times New Roman"/>
              </w:rPr>
              <w:t xml:space="preserve">, at </w:t>
            </w:r>
            <w:r w:rsidR="00317C70">
              <w:rPr>
                <w:rFonts w:ascii="Times New Roman" w:hAnsi="Times New Roman" w:cs="Times New Roman"/>
              </w:rPr>
              <w:t>11am</w:t>
            </w:r>
          </w:p>
        </w:tc>
      </w:tr>
      <w:tr w:rsidR="00144E91" w:rsidRPr="00C41562" w14:paraId="7C3FDED7" w14:textId="77777777" w:rsidTr="00317C70">
        <w:tc>
          <w:tcPr>
            <w:tcW w:w="2245" w:type="dxa"/>
          </w:tcPr>
          <w:p w14:paraId="0A9625AE" w14:textId="77777777" w:rsidR="007866BA" w:rsidRPr="00C41562" w:rsidRDefault="007866BA" w:rsidP="00FC145D">
            <w:pPr>
              <w:rPr>
                <w:rFonts w:ascii="Times New Roman" w:hAnsi="Times New Roman" w:cs="Times New Roman"/>
              </w:rPr>
            </w:pPr>
          </w:p>
        </w:tc>
        <w:tc>
          <w:tcPr>
            <w:tcW w:w="6930" w:type="dxa"/>
          </w:tcPr>
          <w:p w14:paraId="3D302D1F" w14:textId="3C02D32E" w:rsidR="00144E91" w:rsidRPr="00296B62" w:rsidRDefault="001233AC" w:rsidP="00317C70">
            <w:pPr>
              <w:rPr>
                <w:rFonts w:ascii="Times New Roman" w:hAnsi="Times New Roman" w:cs="Times New Roman"/>
                <w:b/>
              </w:rPr>
            </w:pPr>
            <w:r w:rsidRPr="00C41562">
              <w:rPr>
                <w:rFonts w:ascii="Times New Roman" w:hAnsi="Times New Roman" w:cs="Times New Roman"/>
                <w:b/>
              </w:rPr>
              <w:t xml:space="preserve">Attendees: </w:t>
            </w:r>
            <w:r w:rsidR="00317C70">
              <w:rPr>
                <w:rFonts w:ascii="Times New Roman" w:hAnsi="Times New Roman" w:cs="Times New Roman"/>
              </w:rPr>
              <w:t>Sara Kien</w:t>
            </w:r>
            <w:r w:rsidRPr="00C41562">
              <w:rPr>
                <w:rFonts w:ascii="Times New Roman" w:hAnsi="Times New Roman" w:cs="Times New Roman"/>
              </w:rPr>
              <w:t xml:space="preserve"> (</w:t>
            </w:r>
            <w:r w:rsidR="00317C70">
              <w:rPr>
                <w:rFonts w:ascii="Times New Roman" w:hAnsi="Times New Roman" w:cs="Times New Roman"/>
              </w:rPr>
              <w:t>Chair</w:t>
            </w:r>
            <w:r w:rsidRPr="00C41562">
              <w:rPr>
                <w:rFonts w:ascii="Times New Roman" w:hAnsi="Times New Roman" w:cs="Times New Roman"/>
              </w:rPr>
              <w:t xml:space="preserve">), </w:t>
            </w:r>
            <w:r w:rsidR="00317C70">
              <w:rPr>
                <w:rFonts w:ascii="Times New Roman" w:hAnsi="Times New Roman" w:cs="Times New Roman"/>
              </w:rPr>
              <w:t>Thomas Bennett, Donald Chee, Mark Bauer, Frank Morgan, Herman Cody, Perry Charley, Martha Austin-Garrison</w:t>
            </w:r>
          </w:p>
        </w:tc>
      </w:tr>
      <w:tr w:rsidR="00144E91" w:rsidRPr="00C41562" w14:paraId="51B6D485" w14:textId="77777777" w:rsidTr="00317C70">
        <w:tc>
          <w:tcPr>
            <w:tcW w:w="2245" w:type="dxa"/>
          </w:tcPr>
          <w:p w14:paraId="75C71EFC" w14:textId="77777777" w:rsidR="00317C70" w:rsidRDefault="00317C70" w:rsidP="00353C13">
            <w:pPr>
              <w:jc w:val="center"/>
              <w:rPr>
                <w:rFonts w:ascii="Times New Roman" w:hAnsi="Times New Roman" w:cs="Times New Roman"/>
                <w:b/>
              </w:rPr>
            </w:pPr>
          </w:p>
          <w:p w14:paraId="595FB89E" w14:textId="4C493D3D" w:rsidR="006E16FA" w:rsidRPr="00317C70" w:rsidRDefault="00240E44" w:rsidP="00317C70">
            <w:pPr>
              <w:jc w:val="center"/>
              <w:rPr>
                <w:rFonts w:ascii="Times New Roman" w:hAnsi="Times New Roman" w:cs="Times New Roman"/>
                <w:b/>
              </w:rPr>
            </w:pPr>
            <w:r w:rsidRPr="00C41562">
              <w:rPr>
                <w:rFonts w:ascii="Times New Roman" w:hAnsi="Times New Roman" w:cs="Times New Roman"/>
                <w:b/>
              </w:rPr>
              <w:t>Agenda</w:t>
            </w:r>
            <w:r w:rsidR="00CE0CEF" w:rsidRPr="00C41562">
              <w:rPr>
                <w:rFonts w:ascii="Times New Roman" w:hAnsi="Times New Roman" w:cs="Times New Roman"/>
                <w:b/>
              </w:rPr>
              <w:t xml:space="preserve"> Item </w:t>
            </w:r>
          </w:p>
        </w:tc>
        <w:tc>
          <w:tcPr>
            <w:tcW w:w="6930" w:type="dxa"/>
          </w:tcPr>
          <w:p w14:paraId="30BF2A39" w14:textId="77777777" w:rsidR="00317C70" w:rsidRDefault="00317C70" w:rsidP="00353C13">
            <w:pPr>
              <w:jc w:val="center"/>
              <w:rPr>
                <w:rFonts w:ascii="Times New Roman" w:hAnsi="Times New Roman" w:cs="Times New Roman"/>
                <w:b/>
              </w:rPr>
            </w:pPr>
          </w:p>
          <w:p w14:paraId="19BF0F33" w14:textId="30C3971D" w:rsidR="00F564A9" w:rsidRPr="00DE0E2C" w:rsidRDefault="00317C70" w:rsidP="00317C70">
            <w:pPr>
              <w:jc w:val="center"/>
              <w:rPr>
                <w:rFonts w:ascii="Times New Roman" w:hAnsi="Times New Roman" w:cs="Times New Roman"/>
                <w:b/>
              </w:rPr>
            </w:pPr>
            <w:r>
              <w:rPr>
                <w:rFonts w:ascii="Times New Roman" w:hAnsi="Times New Roman" w:cs="Times New Roman"/>
                <w:b/>
              </w:rPr>
              <w:t>Notes and Actions</w:t>
            </w:r>
          </w:p>
        </w:tc>
      </w:tr>
      <w:tr w:rsidR="00DE0E2C" w:rsidRPr="00C41562" w14:paraId="3E06C45F" w14:textId="77777777" w:rsidTr="00317C70">
        <w:tc>
          <w:tcPr>
            <w:tcW w:w="2245" w:type="dxa"/>
          </w:tcPr>
          <w:p w14:paraId="6E03C69C" w14:textId="77777777" w:rsidR="00DE0E2C" w:rsidRPr="00C41562" w:rsidRDefault="00DE0E2C" w:rsidP="00353C13">
            <w:pPr>
              <w:jc w:val="center"/>
              <w:rPr>
                <w:rFonts w:ascii="Times New Roman" w:hAnsi="Times New Roman" w:cs="Times New Roman"/>
                <w:b/>
              </w:rPr>
            </w:pPr>
          </w:p>
        </w:tc>
        <w:tc>
          <w:tcPr>
            <w:tcW w:w="6930" w:type="dxa"/>
          </w:tcPr>
          <w:p w14:paraId="21E735C6" w14:textId="77777777" w:rsidR="00DE0E2C" w:rsidRPr="00C41562" w:rsidRDefault="00DE0E2C" w:rsidP="00353C13">
            <w:pPr>
              <w:jc w:val="center"/>
              <w:rPr>
                <w:rFonts w:ascii="Times New Roman" w:hAnsi="Times New Roman" w:cs="Times New Roman"/>
                <w:b/>
              </w:rPr>
            </w:pPr>
          </w:p>
        </w:tc>
      </w:tr>
      <w:tr w:rsidR="00607874" w:rsidRPr="00C41562" w14:paraId="74D981B7" w14:textId="77777777" w:rsidTr="00317C70">
        <w:tc>
          <w:tcPr>
            <w:tcW w:w="2245" w:type="dxa"/>
          </w:tcPr>
          <w:p w14:paraId="24A84961" w14:textId="069F0132" w:rsidR="00554B84" w:rsidRPr="00317C70" w:rsidRDefault="00317C70" w:rsidP="00A859C7">
            <w:pPr>
              <w:pStyle w:val="ListParagraph"/>
              <w:numPr>
                <w:ilvl w:val="0"/>
                <w:numId w:val="1"/>
              </w:numPr>
              <w:rPr>
                <w:rFonts w:ascii="Times New Roman" w:hAnsi="Times New Roman" w:cs="Times New Roman"/>
                <w:b/>
              </w:rPr>
            </w:pPr>
            <w:r>
              <w:rPr>
                <w:rFonts w:ascii="Times New Roman" w:hAnsi="Times New Roman" w:cs="Times New Roman"/>
              </w:rPr>
              <w:t>Introductions</w:t>
            </w:r>
          </w:p>
          <w:p w14:paraId="72496C19" w14:textId="77777777" w:rsidR="00317C70" w:rsidRPr="00317C70" w:rsidRDefault="00317C70" w:rsidP="00317C70">
            <w:pPr>
              <w:pStyle w:val="ListParagraph"/>
              <w:ind w:left="432"/>
              <w:rPr>
                <w:rFonts w:ascii="Times New Roman" w:hAnsi="Times New Roman" w:cs="Times New Roman"/>
                <w:b/>
              </w:rPr>
            </w:pPr>
          </w:p>
          <w:p w14:paraId="2DAA1DE3" w14:textId="6D87B844" w:rsidR="00317C70" w:rsidRPr="00F564A9" w:rsidRDefault="00317C70" w:rsidP="00A859C7">
            <w:pPr>
              <w:pStyle w:val="ListParagraph"/>
              <w:numPr>
                <w:ilvl w:val="0"/>
                <w:numId w:val="1"/>
              </w:numPr>
              <w:rPr>
                <w:rFonts w:ascii="Times New Roman" w:hAnsi="Times New Roman" w:cs="Times New Roman"/>
                <w:b/>
              </w:rPr>
            </w:pPr>
            <w:r>
              <w:rPr>
                <w:rFonts w:ascii="Times New Roman" w:hAnsi="Times New Roman" w:cs="Times New Roman"/>
              </w:rPr>
              <w:t>Development of IRB, Roles and Responsibilities, IRB Policies</w:t>
            </w:r>
          </w:p>
          <w:p w14:paraId="713A3E59" w14:textId="77777777" w:rsidR="00F564A9" w:rsidRDefault="00F564A9" w:rsidP="00F564A9">
            <w:pPr>
              <w:pStyle w:val="ListParagraph"/>
              <w:ind w:left="432"/>
              <w:rPr>
                <w:rFonts w:ascii="Times New Roman" w:hAnsi="Times New Roman" w:cs="Times New Roman"/>
              </w:rPr>
            </w:pPr>
          </w:p>
          <w:p w14:paraId="31D22B47" w14:textId="77777777" w:rsidR="006B02DE" w:rsidRDefault="006B02DE" w:rsidP="00F564A9">
            <w:pPr>
              <w:pStyle w:val="ListParagraph"/>
              <w:ind w:left="432"/>
              <w:rPr>
                <w:rFonts w:ascii="Times New Roman" w:hAnsi="Times New Roman" w:cs="Times New Roman"/>
              </w:rPr>
            </w:pPr>
          </w:p>
          <w:p w14:paraId="66D30CD3" w14:textId="77777777" w:rsidR="006B02DE" w:rsidRDefault="006B02DE" w:rsidP="00F564A9">
            <w:pPr>
              <w:pStyle w:val="ListParagraph"/>
              <w:ind w:left="432"/>
              <w:rPr>
                <w:rFonts w:ascii="Times New Roman" w:hAnsi="Times New Roman" w:cs="Times New Roman"/>
              </w:rPr>
            </w:pPr>
          </w:p>
          <w:p w14:paraId="499FD6D0" w14:textId="77777777" w:rsidR="006B02DE" w:rsidRDefault="006B02DE" w:rsidP="00F564A9">
            <w:pPr>
              <w:pStyle w:val="ListParagraph"/>
              <w:ind w:left="432"/>
              <w:rPr>
                <w:rFonts w:ascii="Times New Roman" w:hAnsi="Times New Roman" w:cs="Times New Roman"/>
              </w:rPr>
            </w:pPr>
          </w:p>
          <w:p w14:paraId="1400D370" w14:textId="77777777" w:rsidR="006B02DE" w:rsidRDefault="006B02DE" w:rsidP="00F564A9">
            <w:pPr>
              <w:pStyle w:val="ListParagraph"/>
              <w:ind w:left="432"/>
              <w:rPr>
                <w:rFonts w:ascii="Times New Roman" w:hAnsi="Times New Roman" w:cs="Times New Roman"/>
              </w:rPr>
            </w:pPr>
          </w:p>
          <w:p w14:paraId="7EBC3C69" w14:textId="77777777" w:rsidR="006B02DE" w:rsidRDefault="006B02DE" w:rsidP="00F564A9">
            <w:pPr>
              <w:pStyle w:val="ListParagraph"/>
              <w:ind w:left="432"/>
              <w:rPr>
                <w:rFonts w:ascii="Times New Roman" w:hAnsi="Times New Roman" w:cs="Times New Roman"/>
              </w:rPr>
            </w:pPr>
          </w:p>
          <w:p w14:paraId="1666885A" w14:textId="77777777" w:rsidR="006B02DE" w:rsidRDefault="006B02DE" w:rsidP="00F564A9">
            <w:pPr>
              <w:pStyle w:val="ListParagraph"/>
              <w:ind w:left="432"/>
              <w:rPr>
                <w:rFonts w:ascii="Times New Roman" w:hAnsi="Times New Roman" w:cs="Times New Roman"/>
              </w:rPr>
            </w:pPr>
          </w:p>
          <w:p w14:paraId="76899013" w14:textId="77777777" w:rsidR="006B02DE" w:rsidRDefault="006B02DE" w:rsidP="00F564A9">
            <w:pPr>
              <w:pStyle w:val="ListParagraph"/>
              <w:ind w:left="432"/>
              <w:rPr>
                <w:rFonts w:ascii="Times New Roman" w:hAnsi="Times New Roman" w:cs="Times New Roman"/>
              </w:rPr>
            </w:pPr>
          </w:p>
          <w:p w14:paraId="16692FA0" w14:textId="77777777" w:rsidR="006B02DE" w:rsidRDefault="006B02DE" w:rsidP="00F564A9">
            <w:pPr>
              <w:pStyle w:val="ListParagraph"/>
              <w:ind w:left="432"/>
              <w:rPr>
                <w:rFonts w:ascii="Times New Roman" w:hAnsi="Times New Roman" w:cs="Times New Roman"/>
              </w:rPr>
            </w:pPr>
          </w:p>
          <w:p w14:paraId="5C54D761" w14:textId="77777777" w:rsidR="006B02DE" w:rsidRDefault="006B02DE" w:rsidP="00F564A9">
            <w:pPr>
              <w:pStyle w:val="ListParagraph"/>
              <w:ind w:left="432"/>
              <w:rPr>
                <w:rFonts w:ascii="Times New Roman" w:hAnsi="Times New Roman" w:cs="Times New Roman"/>
              </w:rPr>
            </w:pPr>
          </w:p>
          <w:p w14:paraId="3DD77E4D" w14:textId="77777777" w:rsidR="006B02DE" w:rsidRDefault="006B02DE" w:rsidP="00F564A9">
            <w:pPr>
              <w:pStyle w:val="ListParagraph"/>
              <w:ind w:left="432"/>
              <w:rPr>
                <w:rFonts w:ascii="Times New Roman" w:hAnsi="Times New Roman" w:cs="Times New Roman"/>
              </w:rPr>
            </w:pPr>
          </w:p>
          <w:p w14:paraId="0F15368E" w14:textId="77777777" w:rsidR="006B02DE" w:rsidRDefault="006B02DE" w:rsidP="00F564A9">
            <w:pPr>
              <w:pStyle w:val="ListParagraph"/>
              <w:ind w:left="432"/>
              <w:rPr>
                <w:rFonts w:ascii="Times New Roman" w:hAnsi="Times New Roman" w:cs="Times New Roman"/>
              </w:rPr>
            </w:pPr>
          </w:p>
          <w:p w14:paraId="3BDA8C40" w14:textId="77777777" w:rsidR="006B02DE" w:rsidRDefault="006B02DE" w:rsidP="00F564A9">
            <w:pPr>
              <w:pStyle w:val="ListParagraph"/>
              <w:ind w:left="432"/>
              <w:rPr>
                <w:rFonts w:ascii="Times New Roman" w:hAnsi="Times New Roman" w:cs="Times New Roman"/>
              </w:rPr>
            </w:pPr>
          </w:p>
          <w:p w14:paraId="4A434299" w14:textId="77777777" w:rsidR="006B02DE" w:rsidRDefault="006B02DE" w:rsidP="00F564A9">
            <w:pPr>
              <w:pStyle w:val="ListParagraph"/>
              <w:ind w:left="432"/>
              <w:rPr>
                <w:rFonts w:ascii="Times New Roman" w:hAnsi="Times New Roman" w:cs="Times New Roman"/>
              </w:rPr>
            </w:pPr>
          </w:p>
          <w:p w14:paraId="115ECF23" w14:textId="77777777" w:rsidR="006B02DE" w:rsidRDefault="006B02DE" w:rsidP="00F564A9">
            <w:pPr>
              <w:pStyle w:val="ListParagraph"/>
              <w:ind w:left="432"/>
              <w:rPr>
                <w:rFonts w:ascii="Times New Roman" w:hAnsi="Times New Roman" w:cs="Times New Roman"/>
              </w:rPr>
            </w:pPr>
          </w:p>
          <w:p w14:paraId="7D3D263C" w14:textId="77777777" w:rsidR="006B02DE" w:rsidRDefault="006B02DE" w:rsidP="00F564A9">
            <w:pPr>
              <w:pStyle w:val="ListParagraph"/>
              <w:ind w:left="432"/>
              <w:rPr>
                <w:rFonts w:ascii="Times New Roman" w:hAnsi="Times New Roman" w:cs="Times New Roman"/>
              </w:rPr>
            </w:pPr>
          </w:p>
          <w:p w14:paraId="2DF0D8AA" w14:textId="77777777" w:rsidR="006B02DE" w:rsidRDefault="006B02DE" w:rsidP="00F564A9">
            <w:pPr>
              <w:pStyle w:val="ListParagraph"/>
              <w:ind w:left="432"/>
              <w:rPr>
                <w:rFonts w:ascii="Times New Roman" w:hAnsi="Times New Roman" w:cs="Times New Roman"/>
              </w:rPr>
            </w:pPr>
          </w:p>
          <w:p w14:paraId="0BB4B7D2" w14:textId="77777777" w:rsidR="006B02DE" w:rsidRDefault="006B02DE" w:rsidP="00F564A9">
            <w:pPr>
              <w:pStyle w:val="ListParagraph"/>
              <w:ind w:left="432"/>
              <w:rPr>
                <w:rFonts w:ascii="Times New Roman" w:hAnsi="Times New Roman" w:cs="Times New Roman"/>
              </w:rPr>
            </w:pPr>
          </w:p>
          <w:p w14:paraId="2EFCA066" w14:textId="77777777" w:rsidR="006B02DE" w:rsidRDefault="006B02DE" w:rsidP="00F564A9">
            <w:pPr>
              <w:pStyle w:val="ListParagraph"/>
              <w:ind w:left="432"/>
              <w:rPr>
                <w:rFonts w:ascii="Times New Roman" w:hAnsi="Times New Roman" w:cs="Times New Roman"/>
              </w:rPr>
            </w:pPr>
          </w:p>
          <w:p w14:paraId="2CA229DF" w14:textId="77777777" w:rsidR="006B02DE" w:rsidRDefault="006B02DE" w:rsidP="00F564A9">
            <w:pPr>
              <w:pStyle w:val="ListParagraph"/>
              <w:ind w:left="432"/>
              <w:rPr>
                <w:rFonts w:ascii="Times New Roman" w:hAnsi="Times New Roman" w:cs="Times New Roman"/>
              </w:rPr>
            </w:pPr>
          </w:p>
          <w:p w14:paraId="642D080E" w14:textId="77777777" w:rsidR="006B02DE" w:rsidRDefault="006B02DE" w:rsidP="00F564A9">
            <w:pPr>
              <w:pStyle w:val="ListParagraph"/>
              <w:ind w:left="432"/>
              <w:rPr>
                <w:rFonts w:ascii="Times New Roman" w:hAnsi="Times New Roman" w:cs="Times New Roman"/>
              </w:rPr>
            </w:pPr>
          </w:p>
          <w:p w14:paraId="2E9AFC32" w14:textId="77777777" w:rsidR="006B02DE" w:rsidRDefault="006B02DE" w:rsidP="00F564A9">
            <w:pPr>
              <w:pStyle w:val="ListParagraph"/>
              <w:ind w:left="432"/>
              <w:rPr>
                <w:rFonts w:ascii="Times New Roman" w:hAnsi="Times New Roman" w:cs="Times New Roman"/>
              </w:rPr>
            </w:pPr>
          </w:p>
          <w:p w14:paraId="0AC9CE5A" w14:textId="77777777" w:rsidR="006B02DE" w:rsidRDefault="006B02DE" w:rsidP="00F564A9">
            <w:pPr>
              <w:pStyle w:val="ListParagraph"/>
              <w:ind w:left="432"/>
              <w:rPr>
                <w:rFonts w:ascii="Times New Roman" w:hAnsi="Times New Roman" w:cs="Times New Roman"/>
              </w:rPr>
            </w:pPr>
          </w:p>
          <w:p w14:paraId="7AFE1168" w14:textId="77777777" w:rsidR="006B02DE" w:rsidRDefault="006B02DE" w:rsidP="00F564A9">
            <w:pPr>
              <w:pStyle w:val="ListParagraph"/>
              <w:ind w:left="432"/>
              <w:rPr>
                <w:rFonts w:ascii="Times New Roman" w:hAnsi="Times New Roman" w:cs="Times New Roman"/>
              </w:rPr>
            </w:pPr>
          </w:p>
          <w:p w14:paraId="7FEEC441" w14:textId="77777777" w:rsidR="006B02DE" w:rsidRDefault="006B02DE" w:rsidP="00F564A9">
            <w:pPr>
              <w:pStyle w:val="ListParagraph"/>
              <w:ind w:left="432"/>
              <w:rPr>
                <w:rFonts w:ascii="Times New Roman" w:hAnsi="Times New Roman" w:cs="Times New Roman"/>
              </w:rPr>
            </w:pPr>
          </w:p>
          <w:p w14:paraId="6276C993" w14:textId="77777777" w:rsidR="00F564A9" w:rsidRDefault="00F564A9" w:rsidP="00F564A9">
            <w:pPr>
              <w:pStyle w:val="ListParagraph"/>
              <w:ind w:left="432"/>
              <w:rPr>
                <w:rFonts w:ascii="Times New Roman" w:hAnsi="Times New Roman" w:cs="Times New Roman"/>
              </w:rPr>
            </w:pPr>
          </w:p>
          <w:p w14:paraId="1BF41DD8" w14:textId="77777777" w:rsidR="006B02DE" w:rsidRDefault="006B02DE" w:rsidP="00F564A9">
            <w:pPr>
              <w:pStyle w:val="ListParagraph"/>
              <w:ind w:left="432"/>
              <w:rPr>
                <w:rFonts w:ascii="Times New Roman" w:hAnsi="Times New Roman" w:cs="Times New Roman"/>
              </w:rPr>
            </w:pPr>
          </w:p>
          <w:p w14:paraId="38F53367" w14:textId="46F0B8F3" w:rsidR="00F564A9" w:rsidRPr="00647E43" w:rsidRDefault="006B02DE" w:rsidP="00A859C7">
            <w:pPr>
              <w:pStyle w:val="ListParagraph"/>
              <w:numPr>
                <w:ilvl w:val="0"/>
                <w:numId w:val="1"/>
              </w:numPr>
              <w:rPr>
                <w:rFonts w:ascii="Times New Roman" w:hAnsi="Times New Roman" w:cs="Times New Roman"/>
                <w:b/>
              </w:rPr>
            </w:pPr>
            <w:r>
              <w:rPr>
                <w:rFonts w:ascii="Times New Roman" w:hAnsi="Times New Roman" w:cs="Times New Roman"/>
              </w:rPr>
              <w:t>Elect a Chair</w:t>
            </w:r>
          </w:p>
          <w:p w14:paraId="5370102B" w14:textId="77777777" w:rsidR="00647E43" w:rsidRPr="006B02DE" w:rsidRDefault="00647E43" w:rsidP="00647E43">
            <w:pPr>
              <w:pStyle w:val="ListParagraph"/>
              <w:ind w:left="432"/>
              <w:rPr>
                <w:rFonts w:ascii="Times New Roman" w:hAnsi="Times New Roman" w:cs="Times New Roman"/>
                <w:b/>
              </w:rPr>
            </w:pPr>
          </w:p>
          <w:p w14:paraId="4CA9F9F8" w14:textId="77777777" w:rsidR="00647E43" w:rsidRDefault="00647E43" w:rsidP="00647E43">
            <w:pPr>
              <w:pStyle w:val="ListParagraph"/>
              <w:ind w:left="432"/>
              <w:rPr>
                <w:rFonts w:ascii="Times New Roman" w:hAnsi="Times New Roman" w:cs="Times New Roman"/>
                <w:b/>
              </w:rPr>
            </w:pPr>
          </w:p>
          <w:p w14:paraId="3D706F26" w14:textId="77777777" w:rsidR="00647E43" w:rsidRDefault="00647E43" w:rsidP="00647E43">
            <w:pPr>
              <w:pStyle w:val="ListParagraph"/>
              <w:ind w:left="432"/>
              <w:rPr>
                <w:rFonts w:ascii="Times New Roman" w:hAnsi="Times New Roman" w:cs="Times New Roman"/>
                <w:b/>
              </w:rPr>
            </w:pPr>
          </w:p>
          <w:p w14:paraId="1D64E025" w14:textId="77777777" w:rsidR="00647E43" w:rsidRDefault="00647E43" w:rsidP="00647E43">
            <w:pPr>
              <w:pStyle w:val="ListParagraph"/>
              <w:ind w:left="432"/>
              <w:rPr>
                <w:rFonts w:ascii="Times New Roman" w:hAnsi="Times New Roman" w:cs="Times New Roman"/>
                <w:b/>
              </w:rPr>
            </w:pPr>
          </w:p>
          <w:p w14:paraId="41F7AF07" w14:textId="77777777" w:rsidR="00647E43" w:rsidRPr="00647E43" w:rsidRDefault="00647E43" w:rsidP="00647E43">
            <w:pPr>
              <w:pStyle w:val="ListParagraph"/>
              <w:ind w:left="432"/>
              <w:rPr>
                <w:rFonts w:ascii="Times New Roman" w:hAnsi="Times New Roman" w:cs="Times New Roman"/>
                <w:b/>
              </w:rPr>
            </w:pPr>
          </w:p>
          <w:p w14:paraId="2FE76D05" w14:textId="77777777" w:rsidR="00647E43" w:rsidRPr="00647E43" w:rsidRDefault="00647E43" w:rsidP="00647E43">
            <w:pPr>
              <w:pStyle w:val="ListParagraph"/>
              <w:ind w:left="432"/>
              <w:rPr>
                <w:rFonts w:ascii="Times New Roman" w:hAnsi="Times New Roman" w:cs="Times New Roman"/>
                <w:b/>
              </w:rPr>
            </w:pPr>
          </w:p>
          <w:p w14:paraId="5C4E2F0F" w14:textId="77777777" w:rsidR="00647E43" w:rsidRPr="00647E43" w:rsidRDefault="00647E43" w:rsidP="00647E43">
            <w:pPr>
              <w:pStyle w:val="ListParagraph"/>
              <w:ind w:left="432"/>
              <w:rPr>
                <w:rFonts w:ascii="Times New Roman" w:hAnsi="Times New Roman" w:cs="Times New Roman"/>
                <w:b/>
              </w:rPr>
            </w:pPr>
          </w:p>
          <w:p w14:paraId="3E702EE9" w14:textId="77777777" w:rsidR="00647E43" w:rsidRPr="00647E43" w:rsidRDefault="00647E43" w:rsidP="00647E43">
            <w:pPr>
              <w:pStyle w:val="ListParagraph"/>
              <w:ind w:left="432"/>
              <w:rPr>
                <w:rFonts w:ascii="Times New Roman" w:hAnsi="Times New Roman" w:cs="Times New Roman"/>
                <w:b/>
              </w:rPr>
            </w:pPr>
          </w:p>
          <w:p w14:paraId="70C48007" w14:textId="77777777" w:rsidR="00647E43" w:rsidRPr="00647E43" w:rsidRDefault="00647E43" w:rsidP="00647E43">
            <w:pPr>
              <w:pStyle w:val="ListParagraph"/>
              <w:ind w:left="432"/>
              <w:rPr>
                <w:rFonts w:ascii="Times New Roman" w:hAnsi="Times New Roman" w:cs="Times New Roman"/>
                <w:b/>
              </w:rPr>
            </w:pPr>
          </w:p>
          <w:p w14:paraId="04FFB911" w14:textId="2B0864B2" w:rsidR="006B02DE" w:rsidRPr="00733725" w:rsidRDefault="006B02DE" w:rsidP="006B02DE">
            <w:pPr>
              <w:pStyle w:val="ListParagraph"/>
              <w:numPr>
                <w:ilvl w:val="0"/>
                <w:numId w:val="1"/>
              </w:numPr>
              <w:rPr>
                <w:rFonts w:ascii="Times New Roman" w:hAnsi="Times New Roman" w:cs="Times New Roman"/>
                <w:b/>
              </w:rPr>
            </w:pPr>
            <w:r>
              <w:rPr>
                <w:rFonts w:ascii="Times New Roman" w:hAnsi="Times New Roman" w:cs="Times New Roman"/>
              </w:rPr>
              <w:t>Review first draft of IRB Procedures</w:t>
            </w:r>
          </w:p>
          <w:p w14:paraId="50298639" w14:textId="77777777" w:rsidR="00733725" w:rsidRDefault="00733725" w:rsidP="00733725">
            <w:pPr>
              <w:rPr>
                <w:rFonts w:ascii="Times New Roman" w:hAnsi="Times New Roman" w:cs="Times New Roman"/>
                <w:b/>
              </w:rPr>
            </w:pPr>
          </w:p>
          <w:p w14:paraId="34CEAA65" w14:textId="77777777" w:rsidR="00733725" w:rsidRDefault="00733725" w:rsidP="00733725">
            <w:pPr>
              <w:rPr>
                <w:rFonts w:ascii="Times New Roman" w:hAnsi="Times New Roman" w:cs="Times New Roman"/>
                <w:b/>
              </w:rPr>
            </w:pPr>
          </w:p>
          <w:p w14:paraId="776BAF64" w14:textId="77777777" w:rsidR="00733725" w:rsidRDefault="00733725" w:rsidP="00733725">
            <w:pPr>
              <w:rPr>
                <w:rFonts w:ascii="Times New Roman" w:hAnsi="Times New Roman" w:cs="Times New Roman"/>
                <w:b/>
              </w:rPr>
            </w:pPr>
          </w:p>
          <w:p w14:paraId="79349333" w14:textId="77777777" w:rsidR="00733725" w:rsidRDefault="00733725" w:rsidP="00733725">
            <w:pPr>
              <w:rPr>
                <w:rFonts w:ascii="Times New Roman" w:hAnsi="Times New Roman" w:cs="Times New Roman"/>
                <w:b/>
              </w:rPr>
            </w:pPr>
          </w:p>
          <w:p w14:paraId="70FFFFBD" w14:textId="77777777" w:rsidR="00733725" w:rsidRDefault="00733725" w:rsidP="00733725">
            <w:pPr>
              <w:rPr>
                <w:rFonts w:ascii="Times New Roman" w:hAnsi="Times New Roman" w:cs="Times New Roman"/>
                <w:b/>
              </w:rPr>
            </w:pPr>
          </w:p>
          <w:p w14:paraId="2802EB60" w14:textId="77777777" w:rsidR="00733725" w:rsidRDefault="00733725" w:rsidP="00733725">
            <w:pPr>
              <w:rPr>
                <w:rFonts w:ascii="Times New Roman" w:hAnsi="Times New Roman" w:cs="Times New Roman"/>
                <w:b/>
              </w:rPr>
            </w:pPr>
          </w:p>
          <w:p w14:paraId="74B6199D" w14:textId="77777777" w:rsidR="00527B96" w:rsidRDefault="00527B96" w:rsidP="00733725">
            <w:pPr>
              <w:rPr>
                <w:rFonts w:ascii="Times New Roman" w:hAnsi="Times New Roman" w:cs="Times New Roman"/>
                <w:b/>
              </w:rPr>
            </w:pPr>
          </w:p>
          <w:p w14:paraId="130C8324" w14:textId="77777777" w:rsidR="00733725" w:rsidRPr="00733725" w:rsidRDefault="00733725" w:rsidP="00733725">
            <w:pPr>
              <w:rPr>
                <w:rFonts w:ascii="Times New Roman" w:hAnsi="Times New Roman" w:cs="Times New Roman"/>
                <w:b/>
              </w:rPr>
            </w:pPr>
          </w:p>
          <w:p w14:paraId="787E6CD9" w14:textId="77777777" w:rsidR="006B02DE" w:rsidRPr="00F326AF" w:rsidRDefault="006B02DE" w:rsidP="00A859C7">
            <w:pPr>
              <w:pStyle w:val="ListParagraph"/>
              <w:numPr>
                <w:ilvl w:val="0"/>
                <w:numId w:val="1"/>
              </w:numPr>
              <w:rPr>
                <w:rFonts w:ascii="Times New Roman" w:hAnsi="Times New Roman" w:cs="Times New Roman"/>
                <w:b/>
              </w:rPr>
            </w:pPr>
            <w:r>
              <w:rPr>
                <w:rFonts w:ascii="Times New Roman" w:hAnsi="Times New Roman" w:cs="Times New Roman"/>
              </w:rPr>
              <w:t>Meeting times, training, and budget</w:t>
            </w:r>
          </w:p>
          <w:p w14:paraId="4F09CB02" w14:textId="77777777" w:rsidR="00F326AF" w:rsidRDefault="00F326AF" w:rsidP="00F326AF">
            <w:pPr>
              <w:pStyle w:val="ListParagraph"/>
              <w:ind w:left="432"/>
              <w:rPr>
                <w:rFonts w:ascii="Times New Roman" w:hAnsi="Times New Roman" w:cs="Times New Roman"/>
                <w:b/>
              </w:rPr>
            </w:pPr>
          </w:p>
          <w:p w14:paraId="720F9245" w14:textId="77777777" w:rsidR="00741676" w:rsidRDefault="00741676" w:rsidP="00F326AF">
            <w:pPr>
              <w:pStyle w:val="ListParagraph"/>
              <w:ind w:left="432"/>
              <w:rPr>
                <w:rFonts w:ascii="Times New Roman" w:hAnsi="Times New Roman" w:cs="Times New Roman"/>
                <w:b/>
              </w:rPr>
            </w:pPr>
          </w:p>
          <w:p w14:paraId="5A6B56DA" w14:textId="77777777" w:rsidR="00741676" w:rsidRDefault="00741676" w:rsidP="00F326AF">
            <w:pPr>
              <w:pStyle w:val="ListParagraph"/>
              <w:ind w:left="432"/>
              <w:rPr>
                <w:rFonts w:ascii="Times New Roman" w:hAnsi="Times New Roman" w:cs="Times New Roman"/>
                <w:b/>
              </w:rPr>
            </w:pPr>
          </w:p>
          <w:p w14:paraId="62EFD7B6" w14:textId="77777777" w:rsidR="00741676" w:rsidRDefault="00741676" w:rsidP="00F326AF">
            <w:pPr>
              <w:pStyle w:val="ListParagraph"/>
              <w:ind w:left="432"/>
              <w:rPr>
                <w:rFonts w:ascii="Times New Roman" w:hAnsi="Times New Roman" w:cs="Times New Roman"/>
                <w:b/>
              </w:rPr>
            </w:pPr>
          </w:p>
          <w:p w14:paraId="26335E40" w14:textId="77777777" w:rsidR="00741676" w:rsidRDefault="00741676" w:rsidP="00F326AF">
            <w:pPr>
              <w:pStyle w:val="ListParagraph"/>
              <w:ind w:left="432"/>
              <w:rPr>
                <w:rFonts w:ascii="Times New Roman" w:hAnsi="Times New Roman" w:cs="Times New Roman"/>
                <w:b/>
              </w:rPr>
            </w:pPr>
          </w:p>
          <w:p w14:paraId="1BB37DC4" w14:textId="77777777" w:rsidR="00741676" w:rsidRDefault="00741676" w:rsidP="00F326AF">
            <w:pPr>
              <w:pStyle w:val="ListParagraph"/>
              <w:ind w:left="432"/>
              <w:rPr>
                <w:rFonts w:ascii="Times New Roman" w:hAnsi="Times New Roman" w:cs="Times New Roman"/>
                <w:b/>
              </w:rPr>
            </w:pPr>
          </w:p>
          <w:p w14:paraId="4FEC8ABD" w14:textId="77777777" w:rsidR="00741676" w:rsidRDefault="00741676" w:rsidP="00F326AF">
            <w:pPr>
              <w:pStyle w:val="ListParagraph"/>
              <w:ind w:left="432"/>
              <w:rPr>
                <w:rFonts w:ascii="Times New Roman" w:hAnsi="Times New Roman" w:cs="Times New Roman"/>
                <w:b/>
              </w:rPr>
            </w:pPr>
          </w:p>
          <w:p w14:paraId="409359E3" w14:textId="77777777" w:rsidR="00741676" w:rsidRDefault="00741676" w:rsidP="00F326AF">
            <w:pPr>
              <w:pStyle w:val="ListParagraph"/>
              <w:ind w:left="432"/>
              <w:rPr>
                <w:rFonts w:ascii="Times New Roman" w:hAnsi="Times New Roman" w:cs="Times New Roman"/>
                <w:b/>
              </w:rPr>
            </w:pPr>
          </w:p>
          <w:p w14:paraId="6FEC4283" w14:textId="77777777" w:rsidR="00741676" w:rsidRDefault="00741676" w:rsidP="00F326AF">
            <w:pPr>
              <w:pStyle w:val="ListParagraph"/>
              <w:ind w:left="432"/>
              <w:rPr>
                <w:rFonts w:ascii="Times New Roman" w:hAnsi="Times New Roman" w:cs="Times New Roman"/>
                <w:b/>
              </w:rPr>
            </w:pPr>
          </w:p>
          <w:p w14:paraId="189DA124" w14:textId="77777777" w:rsidR="00F765DA" w:rsidRDefault="00F765DA" w:rsidP="00F326AF">
            <w:pPr>
              <w:pStyle w:val="ListParagraph"/>
              <w:ind w:left="432"/>
              <w:rPr>
                <w:rFonts w:ascii="Times New Roman" w:hAnsi="Times New Roman" w:cs="Times New Roman"/>
                <w:b/>
              </w:rPr>
            </w:pPr>
          </w:p>
          <w:p w14:paraId="723B9314" w14:textId="77777777" w:rsidR="00F765DA" w:rsidRDefault="00F765DA" w:rsidP="00F326AF">
            <w:pPr>
              <w:pStyle w:val="ListParagraph"/>
              <w:ind w:left="432"/>
              <w:rPr>
                <w:rFonts w:ascii="Times New Roman" w:hAnsi="Times New Roman" w:cs="Times New Roman"/>
                <w:b/>
              </w:rPr>
            </w:pPr>
          </w:p>
          <w:p w14:paraId="72865E86" w14:textId="77777777" w:rsidR="00F765DA" w:rsidRDefault="00F765DA" w:rsidP="00F326AF">
            <w:pPr>
              <w:pStyle w:val="ListParagraph"/>
              <w:ind w:left="432"/>
              <w:rPr>
                <w:rFonts w:ascii="Times New Roman" w:hAnsi="Times New Roman" w:cs="Times New Roman"/>
                <w:b/>
              </w:rPr>
            </w:pPr>
          </w:p>
          <w:p w14:paraId="55C08EC1" w14:textId="77777777" w:rsidR="00741676" w:rsidRDefault="00741676" w:rsidP="00F326AF">
            <w:pPr>
              <w:pStyle w:val="ListParagraph"/>
              <w:ind w:left="432"/>
              <w:rPr>
                <w:rFonts w:ascii="Times New Roman" w:hAnsi="Times New Roman" w:cs="Times New Roman"/>
                <w:b/>
              </w:rPr>
            </w:pPr>
          </w:p>
          <w:p w14:paraId="573162FF" w14:textId="77777777" w:rsidR="00741676" w:rsidRDefault="00741676" w:rsidP="00F326AF">
            <w:pPr>
              <w:pStyle w:val="ListParagraph"/>
              <w:ind w:left="432"/>
              <w:rPr>
                <w:rFonts w:ascii="Times New Roman" w:hAnsi="Times New Roman" w:cs="Times New Roman"/>
                <w:b/>
              </w:rPr>
            </w:pPr>
          </w:p>
          <w:p w14:paraId="71FB6A05" w14:textId="77777777" w:rsidR="008A1298" w:rsidRDefault="008A1298" w:rsidP="00F326AF">
            <w:pPr>
              <w:pStyle w:val="ListParagraph"/>
              <w:ind w:left="432"/>
              <w:rPr>
                <w:rFonts w:ascii="Times New Roman" w:hAnsi="Times New Roman" w:cs="Times New Roman"/>
                <w:b/>
              </w:rPr>
            </w:pPr>
          </w:p>
          <w:p w14:paraId="551F3E32" w14:textId="77777777" w:rsidR="008A1298" w:rsidRDefault="008A1298" w:rsidP="00F326AF">
            <w:pPr>
              <w:pStyle w:val="ListParagraph"/>
              <w:ind w:left="432"/>
              <w:rPr>
                <w:rFonts w:ascii="Times New Roman" w:hAnsi="Times New Roman" w:cs="Times New Roman"/>
                <w:b/>
              </w:rPr>
            </w:pPr>
          </w:p>
          <w:p w14:paraId="2AA1F216" w14:textId="77777777" w:rsidR="008A1298" w:rsidRDefault="008A1298" w:rsidP="00F326AF">
            <w:pPr>
              <w:pStyle w:val="ListParagraph"/>
              <w:ind w:left="432"/>
              <w:rPr>
                <w:rFonts w:ascii="Times New Roman" w:hAnsi="Times New Roman" w:cs="Times New Roman"/>
                <w:b/>
              </w:rPr>
            </w:pPr>
          </w:p>
          <w:p w14:paraId="21D0FB61" w14:textId="77777777" w:rsidR="008A1298" w:rsidRDefault="008A1298" w:rsidP="00F326AF">
            <w:pPr>
              <w:pStyle w:val="ListParagraph"/>
              <w:ind w:left="432"/>
              <w:rPr>
                <w:rFonts w:ascii="Times New Roman" w:hAnsi="Times New Roman" w:cs="Times New Roman"/>
                <w:b/>
              </w:rPr>
            </w:pPr>
          </w:p>
          <w:p w14:paraId="6948735B" w14:textId="77777777" w:rsidR="008A1298" w:rsidRDefault="008A1298" w:rsidP="00F326AF">
            <w:pPr>
              <w:pStyle w:val="ListParagraph"/>
              <w:ind w:left="432"/>
              <w:rPr>
                <w:rFonts w:ascii="Times New Roman" w:hAnsi="Times New Roman" w:cs="Times New Roman"/>
                <w:b/>
              </w:rPr>
            </w:pPr>
          </w:p>
          <w:p w14:paraId="1B7E4FF7" w14:textId="77777777" w:rsidR="008A1298" w:rsidRDefault="008A1298" w:rsidP="00F326AF">
            <w:pPr>
              <w:pStyle w:val="ListParagraph"/>
              <w:ind w:left="432"/>
              <w:rPr>
                <w:rFonts w:ascii="Times New Roman" w:hAnsi="Times New Roman" w:cs="Times New Roman"/>
                <w:b/>
              </w:rPr>
            </w:pPr>
          </w:p>
          <w:p w14:paraId="57CE6B67" w14:textId="77777777" w:rsidR="008A1298" w:rsidRDefault="008A1298" w:rsidP="00F326AF">
            <w:pPr>
              <w:pStyle w:val="ListParagraph"/>
              <w:ind w:left="432"/>
              <w:rPr>
                <w:rFonts w:ascii="Times New Roman" w:hAnsi="Times New Roman" w:cs="Times New Roman"/>
                <w:b/>
              </w:rPr>
            </w:pPr>
          </w:p>
          <w:p w14:paraId="24FB42DC" w14:textId="77777777" w:rsidR="008A1298" w:rsidRDefault="008A1298" w:rsidP="00F326AF">
            <w:pPr>
              <w:pStyle w:val="ListParagraph"/>
              <w:ind w:left="432"/>
              <w:rPr>
                <w:rFonts w:ascii="Times New Roman" w:hAnsi="Times New Roman" w:cs="Times New Roman"/>
                <w:b/>
              </w:rPr>
            </w:pPr>
          </w:p>
          <w:p w14:paraId="5640AFBD" w14:textId="77777777" w:rsidR="008A1298" w:rsidRDefault="008A1298" w:rsidP="00F326AF">
            <w:pPr>
              <w:pStyle w:val="ListParagraph"/>
              <w:ind w:left="432"/>
              <w:rPr>
                <w:rFonts w:ascii="Times New Roman" w:hAnsi="Times New Roman" w:cs="Times New Roman"/>
                <w:b/>
              </w:rPr>
            </w:pPr>
          </w:p>
          <w:p w14:paraId="0AA2B9E2" w14:textId="77777777" w:rsidR="008A1298" w:rsidRDefault="008A1298" w:rsidP="00F326AF">
            <w:pPr>
              <w:pStyle w:val="ListParagraph"/>
              <w:ind w:left="432"/>
              <w:rPr>
                <w:rFonts w:ascii="Times New Roman" w:hAnsi="Times New Roman" w:cs="Times New Roman"/>
                <w:b/>
              </w:rPr>
            </w:pPr>
          </w:p>
          <w:p w14:paraId="1FC1CCE0" w14:textId="77777777" w:rsidR="008A1298" w:rsidRDefault="008A1298" w:rsidP="00F326AF">
            <w:pPr>
              <w:pStyle w:val="ListParagraph"/>
              <w:ind w:left="432"/>
              <w:rPr>
                <w:rFonts w:ascii="Times New Roman" w:hAnsi="Times New Roman" w:cs="Times New Roman"/>
                <w:b/>
              </w:rPr>
            </w:pPr>
          </w:p>
          <w:p w14:paraId="68DD6292" w14:textId="77777777" w:rsidR="008A1298" w:rsidRDefault="008A1298" w:rsidP="00F326AF">
            <w:pPr>
              <w:pStyle w:val="ListParagraph"/>
              <w:ind w:left="432"/>
              <w:rPr>
                <w:rFonts w:ascii="Times New Roman" w:hAnsi="Times New Roman" w:cs="Times New Roman"/>
                <w:b/>
              </w:rPr>
            </w:pPr>
          </w:p>
          <w:p w14:paraId="101B79E5" w14:textId="77777777" w:rsidR="008A1298" w:rsidRDefault="008A1298" w:rsidP="00F326AF">
            <w:pPr>
              <w:pStyle w:val="ListParagraph"/>
              <w:ind w:left="432"/>
              <w:rPr>
                <w:rFonts w:ascii="Times New Roman" w:hAnsi="Times New Roman" w:cs="Times New Roman"/>
                <w:b/>
              </w:rPr>
            </w:pPr>
          </w:p>
          <w:p w14:paraId="09200D87" w14:textId="77777777" w:rsidR="008A1298" w:rsidRDefault="008A1298" w:rsidP="00F326AF">
            <w:pPr>
              <w:pStyle w:val="ListParagraph"/>
              <w:ind w:left="432"/>
              <w:rPr>
                <w:rFonts w:ascii="Times New Roman" w:hAnsi="Times New Roman" w:cs="Times New Roman"/>
                <w:b/>
              </w:rPr>
            </w:pPr>
          </w:p>
          <w:p w14:paraId="2DB3A486" w14:textId="77777777" w:rsidR="008A1298" w:rsidRDefault="008A1298" w:rsidP="00F326AF">
            <w:pPr>
              <w:pStyle w:val="ListParagraph"/>
              <w:ind w:left="432"/>
              <w:rPr>
                <w:rFonts w:ascii="Times New Roman" w:hAnsi="Times New Roman" w:cs="Times New Roman"/>
                <w:b/>
              </w:rPr>
            </w:pPr>
          </w:p>
          <w:p w14:paraId="5FBB7029" w14:textId="77777777" w:rsidR="008A1298" w:rsidRDefault="008A1298" w:rsidP="00F326AF">
            <w:pPr>
              <w:pStyle w:val="ListParagraph"/>
              <w:ind w:left="432"/>
              <w:rPr>
                <w:rFonts w:ascii="Times New Roman" w:hAnsi="Times New Roman" w:cs="Times New Roman"/>
                <w:b/>
              </w:rPr>
            </w:pPr>
          </w:p>
          <w:p w14:paraId="34CAB9AD" w14:textId="77777777" w:rsidR="008A1298" w:rsidRDefault="008A1298" w:rsidP="00F326AF">
            <w:pPr>
              <w:pStyle w:val="ListParagraph"/>
              <w:ind w:left="432"/>
              <w:rPr>
                <w:rFonts w:ascii="Times New Roman" w:hAnsi="Times New Roman" w:cs="Times New Roman"/>
                <w:b/>
              </w:rPr>
            </w:pPr>
          </w:p>
          <w:p w14:paraId="6041E116" w14:textId="77777777" w:rsidR="008A1298" w:rsidRDefault="008A1298" w:rsidP="00F326AF">
            <w:pPr>
              <w:pStyle w:val="ListParagraph"/>
              <w:ind w:left="432"/>
              <w:rPr>
                <w:rFonts w:ascii="Times New Roman" w:hAnsi="Times New Roman" w:cs="Times New Roman"/>
                <w:b/>
              </w:rPr>
            </w:pPr>
          </w:p>
          <w:p w14:paraId="5A64EE85" w14:textId="77777777" w:rsidR="008A1298" w:rsidRDefault="008A1298" w:rsidP="00F326AF">
            <w:pPr>
              <w:pStyle w:val="ListParagraph"/>
              <w:ind w:left="432"/>
              <w:rPr>
                <w:rFonts w:ascii="Times New Roman" w:hAnsi="Times New Roman" w:cs="Times New Roman"/>
                <w:b/>
              </w:rPr>
            </w:pPr>
          </w:p>
          <w:p w14:paraId="6D1F42E0" w14:textId="77777777" w:rsidR="008A1298" w:rsidRDefault="008A1298" w:rsidP="00F326AF">
            <w:pPr>
              <w:pStyle w:val="ListParagraph"/>
              <w:ind w:left="432"/>
              <w:rPr>
                <w:rFonts w:ascii="Times New Roman" w:hAnsi="Times New Roman" w:cs="Times New Roman"/>
                <w:b/>
              </w:rPr>
            </w:pPr>
          </w:p>
          <w:p w14:paraId="63556E0E" w14:textId="77777777" w:rsidR="008A1298" w:rsidRDefault="008A1298" w:rsidP="00F326AF">
            <w:pPr>
              <w:pStyle w:val="ListParagraph"/>
              <w:ind w:left="432"/>
              <w:rPr>
                <w:rFonts w:ascii="Times New Roman" w:hAnsi="Times New Roman" w:cs="Times New Roman"/>
                <w:b/>
              </w:rPr>
            </w:pPr>
          </w:p>
          <w:p w14:paraId="5F6BF177" w14:textId="77777777" w:rsidR="008A1298" w:rsidRDefault="008A1298" w:rsidP="00F326AF">
            <w:pPr>
              <w:pStyle w:val="ListParagraph"/>
              <w:ind w:left="432"/>
              <w:rPr>
                <w:rFonts w:ascii="Times New Roman" w:hAnsi="Times New Roman" w:cs="Times New Roman"/>
                <w:b/>
              </w:rPr>
            </w:pPr>
          </w:p>
          <w:p w14:paraId="4B1B4F07" w14:textId="77777777" w:rsidR="008A1298" w:rsidRDefault="008A1298" w:rsidP="00F326AF">
            <w:pPr>
              <w:pStyle w:val="ListParagraph"/>
              <w:ind w:left="432"/>
              <w:rPr>
                <w:rFonts w:ascii="Times New Roman" w:hAnsi="Times New Roman" w:cs="Times New Roman"/>
                <w:b/>
              </w:rPr>
            </w:pPr>
          </w:p>
          <w:p w14:paraId="71B38F7D" w14:textId="77777777" w:rsidR="008A1298" w:rsidRDefault="008A1298" w:rsidP="00F326AF">
            <w:pPr>
              <w:pStyle w:val="ListParagraph"/>
              <w:ind w:left="432"/>
              <w:rPr>
                <w:rFonts w:ascii="Times New Roman" w:hAnsi="Times New Roman" w:cs="Times New Roman"/>
                <w:b/>
              </w:rPr>
            </w:pPr>
          </w:p>
          <w:p w14:paraId="1094A759" w14:textId="77777777" w:rsidR="008A1298" w:rsidRDefault="008A1298" w:rsidP="00F326AF">
            <w:pPr>
              <w:pStyle w:val="ListParagraph"/>
              <w:ind w:left="432"/>
              <w:rPr>
                <w:rFonts w:ascii="Times New Roman" w:hAnsi="Times New Roman" w:cs="Times New Roman"/>
                <w:b/>
              </w:rPr>
            </w:pPr>
          </w:p>
          <w:p w14:paraId="1CAFA529" w14:textId="77777777" w:rsidR="00741676" w:rsidRPr="006B02DE" w:rsidRDefault="00741676" w:rsidP="00F326AF">
            <w:pPr>
              <w:pStyle w:val="ListParagraph"/>
              <w:ind w:left="432"/>
              <w:rPr>
                <w:rFonts w:ascii="Times New Roman" w:hAnsi="Times New Roman" w:cs="Times New Roman"/>
                <w:b/>
              </w:rPr>
            </w:pPr>
          </w:p>
          <w:p w14:paraId="3E3EB47D" w14:textId="1CFD9037" w:rsidR="006B02DE" w:rsidRPr="00951AFA" w:rsidRDefault="006B02DE" w:rsidP="00A859C7">
            <w:pPr>
              <w:pStyle w:val="ListParagraph"/>
              <w:numPr>
                <w:ilvl w:val="0"/>
                <w:numId w:val="1"/>
              </w:numPr>
              <w:rPr>
                <w:rFonts w:ascii="Times New Roman" w:hAnsi="Times New Roman" w:cs="Times New Roman"/>
                <w:b/>
              </w:rPr>
            </w:pPr>
            <w:r>
              <w:rPr>
                <w:rFonts w:ascii="Times New Roman" w:hAnsi="Times New Roman" w:cs="Times New Roman"/>
              </w:rPr>
              <w:t>Open Discussion</w:t>
            </w:r>
          </w:p>
          <w:p w14:paraId="6713D20C" w14:textId="77777777" w:rsidR="005C51D4" w:rsidRPr="00C41562" w:rsidRDefault="005C51D4" w:rsidP="00451257">
            <w:pPr>
              <w:rPr>
                <w:rFonts w:ascii="Times New Roman" w:hAnsi="Times New Roman" w:cs="Times New Roman"/>
                <w:b/>
              </w:rPr>
            </w:pPr>
          </w:p>
          <w:p w14:paraId="1470D2B7" w14:textId="27C5CE74" w:rsidR="00D8334A" w:rsidRPr="00875EC7" w:rsidRDefault="00D8334A" w:rsidP="00875EC7">
            <w:pPr>
              <w:rPr>
                <w:rFonts w:ascii="Times New Roman" w:hAnsi="Times New Roman" w:cs="Times New Roman"/>
                <w:b/>
              </w:rPr>
            </w:pPr>
          </w:p>
          <w:p w14:paraId="47507BF0" w14:textId="77777777" w:rsidR="00951AFA" w:rsidRPr="00951AFA" w:rsidRDefault="00951AFA" w:rsidP="00951AFA">
            <w:pPr>
              <w:rPr>
                <w:rFonts w:ascii="Times New Roman" w:hAnsi="Times New Roman" w:cs="Times New Roman"/>
                <w:b/>
              </w:rPr>
            </w:pPr>
          </w:p>
        </w:tc>
        <w:tc>
          <w:tcPr>
            <w:tcW w:w="6930" w:type="dxa"/>
          </w:tcPr>
          <w:p w14:paraId="2A5E6B3E" w14:textId="0A244CFC" w:rsidR="00F564A9" w:rsidRPr="00317C70" w:rsidRDefault="00317C70" w:rsidP="004A2596">
            <w:pPr>
              <w:rPr>
                <w:rFonts w:ascii="Times New Roman" w:hAnsi="Times New Roman" w:cs="Times New Roman"/>
              </w:rPr>
            </w:pPr>
            <w:r>
              <w:rPr>
                <w:rFonts w:ascii="Times New Roman" w:hAnsi="Times New Roman" w:cs="Times New Roman"/>
              </w:rPr>
              <w:lastRenderedPageBreak/>
              <w:t xml:space="preserve">All IRB members present provided introductions. </w:t>
            </w:r>
          </w:p>
          <w:p w14:paraId="034503E4" w14:textId="77777777" w:rsidR="00F564A9" w:rsidRDefault="00F564A9" w:rsidP="004A2596">
            <w:pPr>
              <w:rPr>
                <w:rFonts w:ascii="Times New Roman" w:hAnsi="Times New Roman" w:cs="Times New Roman"/>
              </w:rPr>
            </w:pPr>
          </w:p>
          <w:p w14:paraId="31CFBF22" w14:textId="0AB4FCD8" w:rsidR="00F564A9" w:rsidRDefault="00317C70" w:rsidP="00F564A9">
            <w:pPr>
              <w:rPr>
                <w:rFonts w:ascii="Times New Roman" w:hAnsi="Times New Roman" w:cs="Times New Roman"/>
              </w:rPr>
            </w:pPr>
            <w:r>
              <w:rPr>
                <w:rFonts w:ascii="Times New Roman" w:hAnsi="Times New Roman" w:cs="Times New Roman"/>
              </w:rPr>
              <w:t>Sara Kien and Mark Bauer provided summary of all IRB activities to date, including:</w:t>
            </w:r>
          </w:p>
          <w:p w14:paraId="5BA2AA6B" w14:textId="021ACB2F" w:rsidR="00F9440E" w:rsidRPr="00F9440E" w:rsidRDefault="00F9440E" w:rsidP="00317C70">
            <w:pPr>
              <w:pStyle w:val="ListParagraph"/>
              <w:numPr>
                <w:ilvl w:val="0"/>
                <w:numId w:val="10"/>
              </w:numPr>
              <w:rPr>
                <w:rFonts w:ascii="Times New Roman" w:hAnsi="Times New Roman" w:cs="Times New Roman"/>
              </w:rPr>
            </w:pPr>
            <w:r w:rsidRPr="00F9440E">
              <w:rPr>
                <w:rFonts w:ascii="Times New Roman" w:hAnsi="Times New Roman" w:cs="Times New Roman"/>
              </w:rPr>
              <w:t>Diné</w:t>
            </w:r>
            <w:r>
              <w:rPr>
                <w:rFonts w:ascii="Times New Roman" w:hAnsi="Times New Roman" w:cs="Times New Roman"/>
              </w:rPr>
              <w:t xml:space="preserve"> College IRB task force to re-establish IRB included Mark Bauer, Thomas Bennett, Sara Kien, Amanda McNeill, and Lisa Eutsey</w:t>
            </w:r>
          </w:p>
          <w:p w14:paraId="42921A5A" w14:textId="77777777" w:rsidR="00317C70" w:rsidRDefault="00317C70" w:rsidP="00317C70">
            <w:pPr>
              <w:pStyle w:val="ListParagraph"/>
              <w:numPr>
                <w:ilvl w:val="0"/>
                <w:numId w:val="10"/>
              </w:numPr>
              <w:rPr>
                <w:rFonts w:ascii="Times New Roman" w:hAnsi="Times New Roman" w:cs="Times New Roman"/>
              </w:rPr>
            </w:pPr>
            <w:r>
              <w:rPr>
                <w:rFonts w:ascii="Times New Roman" w:hAnsi="Times New Roman" w:cs="Times New Roman"/>
              </w:rPr>
              <w:t>BOR resolution approving IRB policies</w:t>
            </w:r>
          </w:p>
          <w:p w14:paraId="5C54B2EC" w14:textId="05FFD0D6" w:rsidR="00317C70" w:rsidRDefault="00F9440E" w:rsidP="00F9440E">
            <w:pPr>
              <w:pStyle w:val="ListParagraph"/>
              <w:numPr>
                <w:ilvl w:val="1"/>
                <w:numId w:val="10"/>
              </w:numPr>
              <w:rPr>
                <w:rFonts w:ascii="Times New Roman" w:hAnsi="Times New Roman" w:cs="Times New Roman"/>
              </w:rPr>
            </w:pPr>
            <w:r>
              <w:rPr>
                <w:rFonts w:ascii="Times New Roman" w:hAnsi="Times New Roman" w:cs="Times New Roman"/>
              </w:rPr>
              <w:t xml:space="preserve">Policies enable </w:t>
            </w:r>
            <w:r w:rsidRPr="00F9440E">
              <w:rPr>
                <w:rFonts w:ascii="Times New Roman" w:hAnsi="Times New Roman" w:cs="Times New Roman"/>
              </w:rPr>
              <w:t>Diné</w:t>
            </w:r>
            <w:r>
              <w:rPr>
                <w:rFonts w:ascii="Times New Roman" w:hAnsi="Times New Roman" w:cs="Times New Roman"/>
              </w:rPr>
              <w:t xml:space="preserve"> College IRB to possess final decision-making authority for all projects in which </w:t>
            </w:r>
            <w:r w:rsidRPr="00F9440E">
              <w:rPr>
                <w:rFonts w:ascii="Times New Roman" w:hAnsi="Times New Roman" w:cs="Times New Roman"/>
              </w:rPr>
              <w:t>Diné</w:t>
            </w:r>
            <w:r w:rsidR="00203753">
              <w:rPr>
                <w:rFonts w:ascii="Times New Roman" w:hAnsi="Times New Roman" w:cs="Times New Roman"/>
              </w:rPr>
              <w:t xml:space="preserve"> College students are the Principle Investigator</w:t>
            </w:r>
            <w:r>
              <w:rPr>
                <w:rFonts w:ascii="Times New Roman" w:hAnsi="Times New Roman" w:cs="Times New Roman"/>
              </w:rPr>
              <w:t xml:space="preserve">s. All other projects involving </w:t>
            </w:r>
            <w:r w:rsidRPr="00F9440E">
              <w:rPr>
                <w:rFonts w:ascii="Times New Roman" w:hAnsi="Times New Roman" w:cs="Times New Roman"/>
              </w:rPr>
              <w:t>Diné</w:t>
            </w:r>
            <w:r>
              <w:rPr>
                <w:rFonts w:ascii="Times New Roman" w:hAnsi="Times New Roman" w:cs="Times New Roman"/>
              </w:rPr>
              <w:t xml:space="preserve"> College students, faculty, or staff </w:t>
            </w:r>
            <w:r w:rsidR="00203753">
              <w:rPr>
                <w:rFonts w:ascii="Times New Roman" w:hAnsi="Times New Roman" w:cs="Times New Roman"/>
              </w:rPr>
              <w:t xml:space="preserve">in any way </w:t>
            </w:r>
            <w:r>
              <w:rPr>
                <w:rFonts w:ascii="Times New Roman" w:hAnsi="Times New Roman" w:cs="Times New Roman"/>
              </w:rPr>
              <w:t xml:space="preserve">must also be reviewed by the </w:t>
            </w:r>
            <w:r w:rsidRPr="00F9440E">
              <w:rPr>
                <w:rFonts w:ascii="Times New Roman" w:hAnsi="Times New Roman" w:cs="Times New Roman"/>
              </w:rPr>
              <w:t>Diné</w:t>
            </w:r>
            <w:r>
              <w:rPr>
                <w:rFonts w:ascii="Times New Roman" w:hAnsi="Times New Roman" w:cs="Times New Roman"/>
              </w:rPr>
              <w:t xml:space="preserve"> College IRB</w:t>
            </w:r>
            <w:r w:rsidR="00203753">
              <w:rPr>
                <w:rFonts w:ascii="Times New Roman" w:hAnsi="Times New Roman" w:cs="Times New Roman"/>
              </w:rPr>
              <w:t xml:space="preserve"> and must then proceed to the Navajo Nation Human Research Review Board (NNHRRB) for final review.</w:t>
            </w:r>
          </w:p>
          <w:p w14:paraId="754CB5A2" w14:textId="41FB507F" w:rsidR="00317C70" w:rsidRDefault="00F9440E" w:rsidP="00317C70">
            <w:pPr>
              <w:pStyle w:val="ListParagraph"/>
              <w:numPr>
                <w:ilvl w:val="0"/>
                <w:numId w:val="10"/>
              </w:numPr>
              <w:rPr>
                <w:rFonts w:ascii="Times New Roman" w:hAnsi="Times New Roman" w:cs="Times New Roman"/>
              </w:rPr>
            </w:pPr>
            <w:r>
              <w:rPr>
                <w:rFonts w:ascii="Times New Roman" w:hAnsi="Times New Roman" w:cs="Times New Roman"/>
              </w:rPr>
              <w:t xml:space="preserve">Support letter from </w:t>
            </w:r>
            <w:r w:rsidR="00203753">
              <w:rPr>
                <w:rFonts w:ascii="Times New Roman" w:hAnsi="Times New Roman" w:cs="Times New Roman"/>
              </w:rPr>
              <w:t>NNHRRB</w:t>
            </w:r>
          </w:p>
          <w:p w14:paraId="614BFF29" w14:textId="54E4796B" w:rsidR="00203753" w:rsidRDefault="00203753" w:rsidP="00317C70">
            <w:pPr>
              <w:pStyle w:val="ListParagraph"/>
              <w:numPr>
                <w:ilvl w:val="0"/>
                <w:numId w:val="10"/>
              </w:numPr>
              <w:rPr>
                <w:rFonts w:ascii="Times New Roman" w:hAnsi="Times New Roman" w:cs="Times New Roman"/>
              </w:rPr>
            </w:pPr>
            <w:r>
              <w:rPr>
                <w:rFonts w:ascii="Times New Roman" w:hAnsi="Times New Roman" w:cs="Times New Roman"/>
              </w:rPr>
              <w:t>Renewal of Federalwide Assurance with the US Department of Human Health and Services</w:t>
            </w:r>
          </w:p>
          <w:p w14:paraId="5C12EF16" w14:textId="6E7C56A8" w:rsidR="00203753" w:rsidRDefault="00203753" w:rsidP="00317C70">
            <w:pPr>
              <w:pStyle w:val="ListParagraph"/>
              <w:numPr>
                <w:ilvl w:val="0"/>
                <w:numId w:val="10"/>
              </w:numPr>
              <w:rPr>
                <w:rFonts w:ascii="Times New Roman" w:hAnsi="Times New Roman" w:cs="Times New Roman"/>
              </w:rPr>
            </w:pPr>
            <w:r>
              <w:rPr>
                <w:rFonts w:ascii="Times New Roman" w:hAnsi="Times New Roman" w:cs="Times New Roman"/>
              </w:rPr>
              <w:t xml:space="preserve">Sara Kien appointed as temporary IRB Chair for </w:t>
            </w:r>
            <w:r w:rsidR="008224E8">
              <w:rPr>
                <w:rFonts w:ascii="Times New Roman" w:hAnsi="Times New Roman" w:cs="Times New Roman"/>
              </w:rPr>
              <w:t>summer</w:t>
            </w:r>
          </w:p>
          <w:p w14:paraId="0D3C62AB" w14:textId="422D8A01" w:rsidR="008224E8" w:rsidRDefault="008224E8" w:rsidP="00317C70">
            <w:pPr>
              <w:pStyle w:val="ListParagraph"/>
              <w:numPr>
                <w:ilvl w:val="0"/>
                <w:numId w:val="10"/>
              </w:numPr>
              <w:rPr>
                <w:rFonts w:ascii="Times New Roman" w:hAnsi="Times New Roman" w:cs="Times New Roman"/>
              </w:rPr>
            </w:pPr>
            <w:r>
              <w:rPr>
                <w:rFonts w:ascii="Times New Roman" w:hAnsi="Times New Roman" w:cs="Times New Roman"/>
              </w:rPr>
              <w:t xml:space="preserve">Review 6 student projects in the Summer Research </w:t>
            </w:r>
            <w:r w:rsidR="002737D3">
              <w:rPr>
                <w:rFonts w:ascii="Times New Roman" w:hAnsi="Times New Roman" w:cs="Times New Roman"/>
              </w:rPr>
              <w:t>Enhancement Program. Approved strictly for educational purposes</w:t>
            </w:r>
          </w:p>
          <w:p w14:paraId="61D38F24" w14:textId="0C2740E8" w:rsidR="009307FB" w:rsidRDefault="009307FB" w:rsidP="00317C70">
            <w:pPr>
              <w:pStyle w:val="ListParagraph"/>
              <w:numPr>
                <w:ilvl w:val="0"/>
                <w:numId w:val="10"/>
              </w:numPr>
              <w:rPr>
                <w:rFonts w:ascii="Times New Roman" w:hAnsi="Times New Roman" w:cs="Times New Roman"/>
              </w:rPr>
            </w:pPr>
            <w:r>
              <w:rPr>
                <w:rFonts w:ascii="Times New Roman" w:hAnsi="Times New Roman" w:cs="Times New Roman"/>
              </w:rPr>
              <w:t>Developed draft of annual IRB budget</w:t>
            </w:r>
          </w:p>
          <w:p w14:paraId="68140DE5" w14:textId="77777777" w:rsidR="002737D3" w:rsidRDefault="002737D3" w:rsidP="00317C70">
            <w:pPr>
              <w:pStyle w:val="ListParagraph"/>
              <w:numPr>
                <w:ilvl w:val="0"/>
                <w:numId w:val="10"/>
              </w:numPr>
              <w:rPr>
                <w:rFonts w:ascii="Times New Roman" w:hAnsi="Times New Roman" w:cs="Times New Roman"/>
              </w:rPr>
            </w:pPr>
            <w:r>
              <w:rPr>
                <w:rFonts w:ascii="Times New Roman" w:hAnsi="Times New Roman" w:cs="Times New Roman"/>
              </w:rPr>
              <w:t>Coordination with Administration to establish workload</w:t>
            </w:r>
          </w:p>
          <w:p w14:paraId="6465F99C" w14:textId="2B824CDF" w:rsidR="002737D3" w:rsidRDefault="002737D3" w:rsidP="002737D3">
            <w:pPr>
              <w:pStyle w:val="ListParagraph"/>
              <w:numPr>
                <w:ilvl w:val="1"/>
                <w:numId w:val="10"/>
              </w:numPr>
              <w:rPr>
                <w:rFonts w:ascii="Times New Roman" w:hAnsi="Times New Roman" w:cs="Times New Roman"/>
              </w:rPr>
            </w:pPr>
            <w:r>
              <w:rPr>
                <w:rFonts w:ascii="Times New Roman" w:hAnsi="Times New Roman" w:cs="Times New Roman"/>
              </w:rPr>
              <w:t>IRB Chair receives 3 workload credits per semester due to heavy workload</w:t>
            </w:r>
          </w:p>
          <w:p w14:paraId="33934DCF" w14:textId="351CC36F" w:rsidR="002737D3" w:rsidRDefault="002737D3" w:rsidP="002737D3">
            <w:pPr>
              <w:pStyle w:val="ListParagraph"/>
              <w:numPr>
                <w:ilvl w:val="2"/>
                <w:numId w:val="10"/>
              </w:numPr>
              <w:rPr>
                <w:rFonts w:ascii="Times New Roman" w:hAnsi="Times New Roman" w:cs="Times New Roman"/>
              </w:rPr>
            </w:pPr>
            <w:r>
              <w:rPr>
                <w:rFonts w:ascii="Times New Roman" w:hAnsi="Times New Roman" w:cs="Times New Roman"/>
              </w:rPr>
              <w:t>Deliverables include IRB meeting minutes to document workload</w:t>
            </w:r>
          </w:p>
          <w:p w14:paraId="3C5D9FAB" w14:textId="128FD962" w:rsidR="002737D3" w:rsidRPr="00317C70" w:rsidRDefault="002737D3" w:rsidP="002737D3">
            <w:pPr>
              <w:pStyle w:val="ListParagraph"/>
              <w:numPr>
                <w:ilvl w:val="1"/>
                <w:numId w:val="10"/>
              </w:numPr>
              <w:rPr>
                <w:rFonts w:ascii="Times New Roman" w:hAnsi="Times New Roman" w:cs="Times New Roman"/>
              </w:rPr>
            </w:pPr>
            <w:r>
              <w:rPr>
                <w:rFonts w:ascii="Times New Roman" w:hAnsi="Times New Roman" w:cs="Times New Roman"/>
              </w:rPr>
              <w:t>IRB serves as required standing committee contribution for regular faculty</w:t>
            </w:r>
          </w:p>
          <w:p w14:paraId="09B2F78E" w14:textId="77777777" w:rsidR="00F564A9" w:rsidRDefault="00F564A9" w:rsidP="004A2596"/>
          <w:p w14:paraId="7F299998" w14:textId="77777777" w:rsidR="004A2596" w:rsidRDefault="004A2596" w:rsidP="001C2A2E">
            <w:pPr>
              <w:rPr>
                <w:rFonts w:ascii="Times New Roman" w:hAnsi="Times New Roman" w:cs="Times New Roman"/>
              </w:rPr>
            </w:pPr>
          </w:p>
          <w:p w14:paraId="477252F2" w14:textId="77777777" w:rsidR="006B02DE" w:rsidRDefault="00647E43" w:rsidP="001C2A2E">
            <w:pPr>
              <w:rPr>
                <w:rFonts w:ascii="Times New Roman" w:hAnsi="Times New Roman" w:cs="Times New Roman"/>
              </w:rPr>
            </w:pPr>
            <w:r>
              <w:rPr>
                <w:rFonts w:ascii="Times New Roman" w:hAnsi="Times New Roman" w:cs="Times New Roman"/>
              </w:rPr>
              <w:t>Procedures for electing a chair: Nominations, accept nominations, vote. Mark Bauer moves to approve these procedures. Frank Morgan seconds. Vote: 8 in favor, 0 opposed, 0 abstain.</w:t>
            </w:r>
          </w:p>
          <w:p w14:paraId="74BB1BDA" w14:textId="77777777" w:rsidR="00647E43" w:rsidRDefault="00647E43" w:rsidP="001C2A2E">
            <w:pPr>
              <w:rPr>
                <w:rFonts w:ascii="Times New Roman" w:hAnsi="Times New Roman" w:cs="Times New Roman"/>
              </w:rPr>
            </w:pPr>
          </w:p>
          <w:p w14:paraId="5602733D" w14:textId="41953AC1" w:rsidR="00647E43" w:rsidRDefault="00647E43" w:rsidP="00647E43">
            <w:pPr>
              <w:rPr>
                <w:rFonts w:ascii="Times New Roman" w:hAnsi="Times New Roman" w:cs="Times New Roman"/>
              </w:rPr>
            </w:pPr>
            <w:r>
              <w:rPr>
                <w:rFonts w:ascii="Times New Roman" w:hAnsi="Times New Roman" w:cs="Times New Roman"/>
              </w:rPr>
              <w:t xml:space="preserve">Mark Bauer nominated Sara Kien. Sara Kien accepted </w:t>
            </w:r>
            <w:r w:rsidR="004549BE">
              <w:rPr>
                <w:rFonts w:ascii="Times New Roman" w:hAnsi="Times New Roman" w:cs="Times New Roman"/>
              </w:rPr>
              <w:t xml:space="preserve">the </w:t>
            </w:r>
            <w:bookmarkStart w:id="0" w:name="_GoBack"/>
            <w:bookmarkEnd w:id="0"/>
            <w:r>
              <w:rPr>
                <w:rFonts w:ascii="Times New Roman" w:hAnsi="Times New Roman" w:cs="Times New Roman"/>
              </w:rPr>
              <w:t>nomination. No other nominations. Frank Morgan votes to close nominations. Herman Cody seconds. Vote: 8 in favor, 0 opposed, 0 abstain. Sara Kien becomes IRB Chair by default.</w:t>
            </w:r>
          </w:p>
          <w:p w14:paraId="370BC0E1" w14:textId="77777777" w:rsidR="00647E43" w:rsidRDefault="00647E43" w:rsidP="00647E43">
            <w:pPr>
              <w:rPr>
                <w:rFonts w:ascii="Times New Roman" w:hAnsi="Times New Roman" w:cs="Times New Roman"/>
              </w:rPr>
            </w:pPr>
          </w:p>
          <w:p w14:paraId="58F349C9" w14:textId="77777777" w:rsidR="00647E43" w:rsidRDefault="00647E43" w:rsidP="00647E43">
            <w:pPr>
              <w:rPr>
                <w:rFonts w:ascii="Times New Roman" w:hAnsi="Times New Roman" w:cs="Times New Roman"/>
              </w:rPr>
            </w:pPr>
          </w:p>
          <w:p w14:paraId="6E193827" w14:textId="77777777" w:rsidR="00647E43" w:rsidRDefault="0001193D" w:rsidP="00647E43">
            <w:pPr>
              <w:rPr>
                <w:rFonts w:ascii="Times New Roman" w:hAnsi="Times New Roman" w:cs="Times New Roman"/>
              </w:rPr>
            </w:pPr>
            <w:r>
              <w:rPr>
                <w:rFonts w:ascii="Times New Roman" w:hAnsi="Times New Roman" w:cs="Times New Roman"/>
              </w:rPr>
              <w:t>Sara Kien had sent out the wrong draft of the procedures before the meeting. She sent out the correct draft during the meeting. IRB members’ agree to review draft of procedures and provide comments/feedback to Sara Kien by Friday Sept 8</w:t>
            </w:r>
            <w:r w:rsidRPr="0001193D">
              <w:rPr>
                <w:rFonts w:ascii="Times New Roman" w:hAnsi="Times New Roman" w:cs="Times New Roman"/>
                <w:vertAlign w:val="superscript"/>
              </w:rPr>
              <w:t>th</w:t>
            </w:r>
            <w:r>
              <w:rPr>
                <w:rFonts w:ascii="Times New Roman" w:hAnsi="Times New Roman" w:cs="Times New Roman"/>
              </w:rPr>
              <w:t>. Sara will compile all comments/feedback by Friday Sept 15</w:t>
            </w:r>
            <w:r w:rsidRPr="0001193D">
              <w:rPr>
                <w:rFonts w:ascii="Times New Roman" w:hAnsi="Times New Roman" w:cs="Times New Roman"/>
                <w:vertAlign w:val="superscript"/>
              </w:rPr>
              <w:t>th</w:t>
            </w:r>
            <w:r>
              <w:rPr>
                <w:rFonts w:ascii="Times New Roman" w:hAnsi="Times New Roman" w:cs="Times New Roman"/>
              </w:rPr>
              <w:t xml:space="preserve"> and send to the IRB members. All members will review all comments/feedback in preparation for Sept 22</w:t>
            </w:r>
            <w:r w:rsidRPr="0001193D">
              <w:rPr>
                <w:rFonts w:ascii="Times New Roman" w:hAnsi="Times New Roman" w:cs="Times New Roman"/>
                <w:vertAlign w:val="superscript"/>
              </w:rPr>
              <w:t>nd</w:t>
            </w:r>
            <w:r>
              <w:rPr>
                <w:rFonts w:ascii="Times New Roman" w:hAnsi="Times New Roman" w:cs="Times New Roman"/>
              </w:rPr>
              <w:t xml:space="preserve"> IRB meeting. The plan is to finalize procedures during Sept 22</w:t>
            </w:r>
            <w:r w:rsidRPr="0001193D">
              <w:rPr>
                <w:rFonts w:ascii="Times New Roman" w:hAnsi="Times New Roman" w:cs="Times New Roman"/>
                <w:vertAlign w:val="superscript"/>
              </w:rPr>
              <w:t>nd</w:t>
            </w:r>
            <w:r>
              <w:rPr>
                <w:rFonts w:ascii="Times New Roman" w:hAnsi="Times New Roman" w:cs="Times New Roman"/>
              </w:rPr>
              <w:t xml:space="preserve"> meeting and be prepared to operate as a full IRB by Oct 1</w:t>
            </w:r>
            <w:r w:rsidRPr="0001193D">
              <w:rPr>
                <w:rFonts w:ascii="Times New Roman" w:hAnsi="Times New Roman" w:cs="Times New Roman"/>
                <w:vertAlign w:val="superscript"/>
              </w:rPr>
              <w:t>st</w:t>
            </w:r>
            <w:r>
              <w:rPr>
                <w:rFonts w:ascii="Times New Roman" w:hAnsi="Times New Roman" w:cs="Times New Roman"/>
              </w:rPr>
              <w:t>.</w:t>
            </w:r>
          </w:p>
          <w:p w14:paraId="588C21FC" w14:textId="77777777" w:rsidR="004769D9" w:rsidRDefault="004769D9" w:rsidP="00647E43">
            <w:pPr>
              <w:rPr>
                <w:rFonts w:ascii="Times New Roman" w:hAnsi="Times New Roman" w:cs="Times New Roman"/>
              </w:rPr>
            </w:pPr>
          </w:p>
          <w:p w14:paraId="13009718" w14:textId="77777777" w:rsidR="004769D9" w:rsidRDefault="004769D9" w:rsidP="00647E43">
            <w:pPr>
              <w:rPr>
                <w:rFonts w:ascii="Times New Roman" w:hAnsi="Times New Roman" w:cs="Times New Roman"/>
              </w:rPr>
            </w:pPr>
          </w:p>
          <w:p w14:paraId="6EB45583" w14:textId="77777777" w:rsidR="00741676" w:rsidRDefault="000E401A" w:rsidP="00741676">
            <w:pPr>
              <w:pStyle w:val="ListParagraph"/>
              <w:numPr>
                <w:ilvl w:val="0"/>
                <w:numId w:val="12"/>
              </w:numPr>
              <w:rPr>
                <w:rFonts w:ascii="Times New Roman" w:hAnsi="Times New Roman" w:cs="Times New Roman"/>
              </w:rPr>
            </w:pPr>
            <w:r w:rsidRPr="00741676">
              <w:rPr>
                <w:rFonts w:ascii="Times New Roman" w:hAnsi="Times New Roman" w:cs="Times New Roman"/>
              </w:rPr>
              <w:t xml:space="preserve">Regular meeting times will be determined as part of reviewing/finalizing procedures. </w:t>
            </w:r>
          </w:p>
          <w:p w14:paraId="18B11F54" w14:textId="6F956F40" w:rsidR="004769D9" w:rsidRDefault="000E401A" w:rsidP="00741676">
            <w:pPr>
              <w:pStyle w:val="ListParagraph"/>
              <w:numPr>
                <w:ilvl w:val="0"/>
                <w:numId w:val="12"/>
              </w:numPr>
              <w:rPr>
                <w:rFonts w:ascii="Times New Roman" w:hAnsi="Times New Roman" w:cs="Times New Roman"/>
              </w:rPr>
            </w:pPr>
            <w:r w:rsidRPr="00741676">
              <w:rPr>
                <w:rFonts w:ascii="Times New Roman" w:hAnsi="Times New Roman" w:cs="Times New Roman"/>
              </w:rPr>
              <w:t>There is an opportunity for IRB training at the 2017 Social, Behavioral, and Educational Research (SBER Conference) hosted by PRIMER in San Antonio, TX on Nov 5</w:t>
            </w:r>
            <w:r w:rsidRPr="00741676">
              <w:rPr>
                <w:rFonts w:ascii="Times New Roman" w:hAnsi="Times New Roman" w:cs="Times New Roman"/>
                <w:vertAlign w:val="superscript"/>
              </w:rPr>
              <w:t>th</w:t>
            </w:r>
            <w:r w:rsidRPr="00741676">
              <w:rPr>
                <w:rFonts w:ascii="Times New Roman" w:hAnsi="Times New Roman" w:cs="Times New Roman"/>
              </w:rPr>
              <w:t>. The conference will include an overview of IRB responsibilities as well as an introduction to the new Common Rule that will come into effect in January 2018.</w:t>
            </w:r>
            <w:r w:rsidR="00741676">
              <w:rPr>
                <w:rFonts w:ascii="Times New Roman" w:hAnsi="Times New Roman" w:cs="Times New Roman"/>
              </w:rPr>
              <w:t xml:space="preserve"> Several IRB members indicated that they could attend. </w:t>
            </w:r>
            <w:r w:rsidR="00AA3EEA">
              <w:rPr>
                <w:rFonts w:ascii="Times New Roman" w:hAnsi="Times New Roman" w:cs="Times New Roman"/>
              </w:rPr>
              <w:t>Sara Kien will send out more information.</w:t>
            </w:r>
          </w:p>
          <w:p w14:paraId="458BAB5B" w14:textId="1A3993BC" w:rsidR="00741676" w:rsidRDefault="00741676" w:rsidP="00741676">
            <w:pPr>
              <w:pStyle w:val="ListParagraph"/>
              <w:numPr>
                <w:ilvl w:val="0"/>
                <w:numId w:val="12"/>
              </w:numPr>
              <w:rPr>
                <w:rFonts w:ascii="Times New Roman" w:hAnsi="Times New Roman" w:cs="Times New Roman"/>
              </w:rPr>
            </w:pPr>
            <w:r>
              <w:rPr>
                <w:rFonts w:ascii="Times New Roman" w:hAnsi="Times New Roman" w:cs="Times New Roman"/>
              </w:rPr>
              <w:t>Mark Bauer will send a link for a Free NIH online training</w:t>
            </w:r>
          </w:p>
          <w:p w14:paraId="3DECF811" w14:textId="4FCB5556" w:rsidR="00741676" w:rsidRDefault="00741676" w:rsidP="00741676">
            <w:pPr>
              <w:pStyle w:val="ListParagraph"/>
              <w:numPr>
                <w:ilvl w:val="1"/>
                <w:numId w:val="12"/>
              </w:numPr>
              <w:rPr>
                <w:rFonts w:ascii="Times New Roman" w:hAnsi="Times New Roman" w:cs="Times New Roman"/>
              </w:rPr>
            </w:pPr>
            <w:r>
              <w:rPr>
                <w:rFonts w:ascii="Times New Roman" w:hAnsi="Times New Roman" w:cs="Times New Roman"/>
              </w:rPr>
              <w:t>Provides a basic introduction to research ethics and is required for all researchers</w:t>
            </w:r>
          </w:p>
          <w:p w14:paraId="011BAF96" w14:textId="1E2BCC82" w:rsidR="009B6DA1" w:rsidRDefault="009B6DA1" w:rsidP="00741676">
            <w:pPr>
              <w:pStyle w:val="ListParagraph"/>
              <w:numPr>
                <w:ilvl w:val="1"/>
                <w:numId w:val="12"/>
              </w:numPr>
              <w:rPr>
                <w:rFonts w:ascii="Times New Roman" w:hAnsi="Times New Roman" w:cs="Times New Roman"/>
              </w:rPr>
            </w:pPr>
            <w:r>
              <w:rPr>
                <w:rFonts w:ascii="Times New Roman" w:hAnsi="Times New Roman" w:cs="Times New Roman"/>
              </w:rPr>
              <w:t>IRB members agreed to complete this training soon</w:t>
            </w:r>
          </w:p>
          <w:p w14:paraId="4FC7AC60" w14:textId="4C122800" w:rsidR="00741676" w:rsidRDefault="00AA3EEA" w:rsidP="00741676">
            <w:pPr>
              <w:pStyle w:val="ListParagraph"/>
              <w:numPr>
                <w:ilvl w:val="0"/>
                <w:numId w:val="12"/>
              </w:numPr>
              <w:rPr>
                <w:rFonts w:ascii="Times New Roman" w:hAnsi="Times New Roman" w:cs="Times New Roman"/>
              </w:rPr>
            </w:pPr>
            <w:r>
              <w:rPr>
                <w:rFonts w:ascii="Times New Roman" w:hAnsi="Times New Roman" w:cs="Times New Roman"/>
              </w:rPr>
              <w:t>There is an</w:t>
            </w:r>
            <w:r w:rsidR="00741676">
              <w:rPr>
                <w:rFonts w:ascii="Times New Roman" w:hAnsi="Times New Roman" w:cs="Times New Roman"/>
              </w:rPr>
              <w:t xml:space="preserve"> IRB Administrators’ boot camp that will become available in 2018</w:t>
            </w:r>
            <w:r>
              <w:rPr>
                <w:rFonts w:ascii="Times New Roman" w:hAnsi="Times New Roman" w:cs="Times New Roman"/>
              </w:rPr>
              <w:t xml:space="preserve"> </w:t>
            </w:r>
          </w:p>
          <w:p w14:paraId="31E4BB67" w14:textId="59BF0D7C" w:rsidR="008A1298" w:rsidRDefault="008A1298" w:rsidP="00741676">
            <w:pPr>
              <w:pStyle w:val="ListParagraph"/>
              <w:numPr>
                <w:ilvl w:val="0"/>
                <w:numId w:val="12"/>
              </w:numPr>
              <w:rPr>
                <w:rFonts w:ascii="Times New Roman" w:hAnsi="Times New Roman" w:cs="Times New Roman"/>
              </w:rPr>
            </w:pPr>
            <w:r>
              <w:rPr>
                <w:rFonts w:ascii="Times New Roman" w:hAnsi="Times New Roman" w:cs="Times New Roman"/>
              </w:rPr>
              <w:t>Sara Kien will send out a link to the Tribal IRB Toolkit</w:t>
            </w:r>
          </w:p>
          <w:p w14:paraId="11753D2B" w14:textId="6162549E" w:rsidR="008A1298" w:rsidRDefault="008A1298" w:rsidP="00741676">
            <w:pPr>
              <w:pStyle w:val="ListParagraph"/>
              <w:numPr>
                <w:ilvl w:val="0"/>
                <w:numId w:val="12"/>
              </w:numPr>
              <w:rPr>
                <w:rFonts w:ascii="Times New Roman" w:hAnsi="Times New Roman" w:cs="Times New Roman"/>
              </w:rPr>
            </w:pPr>
            <w:r>
              <w:rPr>
                <w:rFonts w:ascii="Times New Roman" w:hAnsi="Times New Roman" w:cs="Times New Roman"/>
              </w:rPr>
              <w:t>Sara Kien will contact Bill Freeman at Northwest Indian College to inquire about training that is specific for tribal IRBs</w:t>
            </w:r>
          </w:p>
          <w:p w14:paraId="31729CE4" w14:textId="77777777" w:rsidR="00FC5A4E" w:rsidRDefault="00FC5A4E" w:rsidP="00741676">
            <w:pPr>
              <w:pStyle w:val="ListParagraph"/>
              <w:numPr>
                <w:ilvl w:val="0"/>
                <w:numId w:val="12"/>
              </w:numPr>
              <w:rPr>
                <w:rFonts w:ascii="Times New Roman" w:hAnsi="Times New Roman" w:cs="Times New Roman"/>
              </w:rPr>
            </w:pPr>
            <w:r>
              <w:rPr>
                <w:rFonts w:ascii="Times New Roman" w:hAnsi="Times New Roman" w:cs="Times New Roman"/>
              </w:rPr>
              <w:t>Mark Bauer and Sara Kien presented draft of annual IRB budget that included funding for:</w:t>
            </w:r>
          </w:p>
          <w:p w14:paraId="14F9B730" w14:textId="69CB8867"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lastRenderedPageBreak/>
              <w:t>Honorarium for External IRB member (community member)</w:t>
            </w:r>
          </w:p>
          <w:p w14:paraId="45D17EA0" w14:textId="5AC434BE"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t>Travel funding to attend meetings</w:t>
            </w:r>
          </w:p>
          <w:p w14:paraId="34284074" w14:textId="35C7B35B"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t>Funding for IRB training (including travel funding and memberships)</w:t>
            </w:r>
          </w:p>
          <w:p w14:paraId="49387FA1" w14:textId="71142EF0"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t>Funding for training materials</w:t>
            </w:r>
          </w:p>
          <w:p w14:paraId="2E599650" w14:textId="77777777" w:rsidR="00FC5A4E" w:rsidRDefault="00FC5A4E" w:rsidP="00FC5A4E">
            <w:pPr>
              <w:pStyle w:val="ListParagraph"/>
              <w:numPr>
                <w:ilvl w:val="0"/>
                <w:numId w:val="12"/>
              </w:numPr>
              <w:rPr>
                <w:rFonts w:ascii="Times New Roman" w:hAnsi="Times New Roman" w:cs="Times New Roman"/>
              </w:rPr>
            </w:pPr>
            <w:r>
              <w:rPr>
                <w:rFonts w:ascii="Times New Roman" w:hAnsi="Times New Roman" w:cs="Times New Roman"/>
              </w:rPr>
              <w:t>IRB members recommended additional budget lines that included:</w:t>
            </w:r>
          </w:p>
          <w:p w14:paraId="07D94A59" w14:textId="598C5077"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t>Funding for food because meetings occur during lunch</w:t>
            </w:r>
          </w:p>
          <w:p w14:paraId="76F7DA7D" w14:textId="77777777"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t>IRB Management software</w:t>
            </w:r>
          </w:p>
          <w:p w14:paraId="1D85F7E1" w14:textId="6378B86D"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t>Print, copy, and promotional costs</w:t>
            </w:r>
          </w:p>
          <w:p w14:paraId="29480989" w14:textId="2EB7FF78" w:rsidR="00FC5A4E" w:rsidRDefault="00FC5A4E" w:rsidP="00FC5A4E">
            <w:pPr>
              <w:pStyle w:val="ListParagraph"/>
              <w:numPr>
                <w:ilvl w:val="1"/>
                <w:numId w:val="12"/>
              </w:numPr>
              <w:rPr>
                <w:rFonts w:ascii="Times New Roman" w:hAnsi="Times New Roman" w:cs="Times New Roman"/>
              </w:rPr>
            </w:pPr>
            <w:r>
              <w:rPr>
                <w:rFonts w:ascii="Times New Roman" w:hAnsi="Times New Roman" w:cs="Times New Roman"/>
              </w:rPr>
              <w:t>Summer stipend for faculty members so that IRB can meeting during summer months</w:t>
            </w:r>
          </w:p>
          <w:p w14:paraId="5E0BA86A" w14:textId="58AB65C6" w:rsidR="004769D9" w:rsidRDefault="00FC5A4E" w:rsidP="00A47B33">
            <w:pPr>
              <w:pStyle w:val="ListParagraph"/>
              <w:numPr>
                <w:ilvl w:val="0"/>
                <w:numId w:val="12"/>
              </w:numPr>
              <w:rPr>
                <w:rFonts w:ascii="Times New Roman" w:hAnsi="Times New Roman" w:cs="Times New Roman"/>
              </w:rPr>
            </w:pPr>
            <w:r w:rsidRPr="00FC5A4E">
              <w:rPr>
                <w:rFonts w:ascii="Times New Roman" w:hAnsi="Times New Roman" w:cs="Times New Roman"/>
              </w:rPr>
              <w:t xml:space="preserve">Sara Kien will update the proposed budget and submit to the Institutional Grants Office </w:t>
            </w:r>
            <w:r w:rsidR="000A1C42">
              <w:rPr>
                <w:rFonts w:ascii="Times New Roman" w:hAnsi="Times New Roman" w:cs="Times New Roman"/>
              </w:rPr>
              <w:t>(</w:t>
            </w:r>
            <w:r w:rsidRPr="00FC5A4E">
              <w:rPr>
                <w:rFonts w:ascii="Times New Roman" w:hAnsi="Times New Roman" w:cs="Times New Roman"/>
              </w:rPr>
              <w:t>because the budget will be housed under the IGO</w:t>
            </w:r>
            <w:r w:rsidR="000A1C42">
              <w:rPr>
                <w:rFonts w:ascii="Times New Roman" w:hAnsi="Times New Roman" w:cs="Times New Roman"/>
              </w:rPr>
              <w:t>)</w:t>
            </w:r>
            <w:r w:rsidRPr="00FC5A4E">
              <w:rPr>
                <w:rFonts w:ascii="Times New Roman" w:hAnsi="Times New Roman" w:cs="Times New Roman"/>
              </w:rPr>
              <w:t xml:space="preserve">. </w:t>
            </w:r>
          </w:p>
          <w:p w14:paraId="64A1A0FE" w14:textId="50F61518" w:rsidR="009E5676" w:rsidRDefault="009E5676" w:rsidP="00A47B33">
            <w:pPr>
              <w:pStyle w:val="ListParagraph"/>
              <w:numPr>
                <w:ilvl w:val="0"/>
                <w:numId w:val="12"/>
              </w:numPr>
              <w:rPr>
                <w:rFonts w:ascii="Times New Roman" w:hAnsi="Times New Roman" w:cs="Times New Roman"/>
              </w:rPr>
            </w:pPr>
            <w:r>
              <w:rPr>
                <w:rFonts w:ascii="Times New Roman" w:hAnsi="Times New Roman" w:cs="Times New Roman"/>
              </w:rPr>
              <w:t>Sara Kien will submit a request for revolving funds to reimburse Frank Morgan’s travel from Albuquerque to Aug 25</w:t>
            </w:r>
            <w:r w:rsidRPr="009E5676">
              <w:rPr>
                <w:rFonts w:ascii="Times New Roman" w:hAnsi="Times New Roman" w:cs="Times New Roman"/>
                <w:vertAlign w:val="superscript"/>
              </w:rPr>
              <w:t>th</w:t>
            </w:r>
            <w:r>
              <w:rPr>
                <w:rFonts w:ascii="Times New Roman" w:hAnsi="Times New Roman" w:cs="Times New Roman"/>
              </w:rPr>
              <w:t xml:space="preserve"> meeting in Tsaile</w:t>
            </w:r>
          </w:p>
          <w:p w14:paraId="0048CE9E" w14:textId="62EA6A7E" w:rsidR="004769D9" w:rsidRPr="0017072F" w:rsidRDefault="0017072F" w:rsidP="00647E43">
            <w:pPr>
              <w:pStyle w:val="ListParagraph"/>
              <w:numPr>
                <w:ilvl w:val="1"/>
                <w:numId w:val="12"/>
              </w:numPr>
              <w:rPr>
                <w:rFonts w:ascii="Times New Roman" w:hAnsi="Times New Roman" w:cs="Times New Roman"/>
              </w:rPr>
            </w:pPr>
            <w:r>
              <w:rPr>
                <w:rFonts w:ascii="Times New Roman" w:hAnsi="Times New Roman" w:cs="Times New Roman"/>
              </w:rPr>
              <w:t>Additional funds will also be requested to reimburse gas/mileage or use of company vehicle</w:t>
            </w:r>
            <w:r w:rsidR="009E5676">
              <w:rPr>
                <w:rFonts w:ascii="Times New Roman" w:hAnsi="Times New Roman" w:cs="Times New Roman"/>
              </w:rPr>
              <w:t xml:space="preserve"> </w:t>
            </w:r>
          </w:p>
          <w:p w14:paraId="1C349391" w14:textId="77777777" w:rsidR="003319DE" w:rsidRDefault="003319DE" w:rsidP="00647E43">
            <w:pPr>
              <w:rPr>
                <w:rFonts w:ascii="Times New Roman" w:hAnsi="Times New Roman" w:cs="Times New Roman"/>
              </w:rPr>
            </w:pPr>
          </w:p>
          <w:p w14:paraId="042B2A4A" w14:textId="070216C7" w:rsidR="004769D9" w:rsidRDefault="004769D9" w:rsidP="00647E43">
            <w:pPr>
              <w:rPr>
                <w:rFonts w:ascii="Times New Roman" w:hAnsi="Times New Roman" w:cs="Times New Roman"/>
              </w:rPr>
            </w:pPr>
            <w:r>
              <w:rPr>
                <w:rFonts w:ascii="Times New Roman" w:hAnsi="Times New Roman" w:cs="Times New Roman"/>
              </w:rPr>
              <w:t>What is Human Subjects Research?</w:t>
            </w:r>
          </w:p>
          <w:p w14:paraId="07518613" w14:textId="21EE1B28" w:rsidR="00FB0BC7" w:rsidRDefault="00FB0BC7" w:rsidP="00FB0BC7">
            <w:pPr>
              <w:pStyle w:val="ListParagraph"/>
              <w:numPr>
                <w:ilvl w:val="0"/>
                <w:numId w:val="11"/>
              </w:numPr>
              <w:rPr>
                <w:rFonts w:ascii="Times New Roman" w:hAnsi="Times New Roman" w:cs="Times New Roman"/>
              </w:rPr>
            </w:pPr>
            <w:r>
              <w:rPr>
                <w:rFonts w:ascii="Times New Roman" w:hAnsi="Times New Roman" w:cs="Times New Roman"/>
              </w:rPr>
              <w:t>Where is the boundary for research that is considered Human Subjects research? E.g., Environmental research that is conducted near someone’s home vs. environmental research that involves interviews and/or collecting human demographic data.</w:t>
            </w:r>
          </w:p>
          <w:p w14:paraId="4694A007" w14:textId="0409902F" w:rsidR="00FB0BC7" w:rsidRPr="00FB0BC7" w:rsidRDefault="00FB0BC7" w:rsidP="00FB0BC7">
            <w:pPr>
              <w:pStyle w:val="ListParagraph"/>
              <w:numPr>
                <w:ilvl w:val="1"/>
                <w:numId w:val="11"/>
              </w:numPr>
              <w:rPr>
                <w:rFonts w:ascii="Times New Roman" w:hAnsi="Times New Roman" w:cs="Times New Roman"/>
              </w:rPr>
            </w:pPr>
            <w:r>
              <w:rPr>
                <w:rFonts w:ascii="Times New Roman" w:hAnsi="Times New Roman" w:cs="Times New Roman"/>
              </w:rPr>
              <w:t>IRB training can help to address this question</w:t>
            </w:r>
          </w:p>
          <w:p w14:paraId="7630937D" w14:textId="77777777" w:rsidR="004769D9" w:rsidRDefault="004769D9" w:rsidP="00647E43">
            <w:pPr>
              <w:rPr>
                <w:rFonts w:ascii="Times New Roman" w:hAnsi="Times New Roman" w:cs="Times New Roman"/>
              </w:rPr>
            </w:pPr>
          </w:p>
          <w:p w14:paraId="4097091A" w14:textId="11FB8277" w:rsidR="004769D9" w:rsidRDefault="004769D9" w:rsidP="00647E43">
            <w:pPr>
              <w:rPr>
                <w:rFonts w:ascii="Times New Roman" w:hAnsi="Times New Roman" w:cs="Times New Roman"/>
              </w:rPr>
            </w:pPr>
            <w:r>
              <w:rPr>
                <w:rFonts w:ascii="Times New Roman" w:hAnsi="Times New Roman" w:cs="Times New Roman"/>
              </w:rPr>
              <w:t>Oct 18/19 is the NNHRRB research conference. Should we have a table? We can take shifts depending on schedule. If we can develop promotional/informational documents in time then we will try to be  there. If not this year, then next year.</w:t>
            </w:r>
          </w:p>
          <w:p w14:paraId="1226C829" w14:textId="6C9E2C2E" w:rsidR="004769D9" w:rsidRPr="00AC352D" w:rsidRDefault="004769D9" w:rsidP="00647E43">
            <w:pPr>
              <w:rPr>
                <w:rFonts w:ascii="Times New Roman" w:hAnsi="Times New Roman" w:cs="Times New Roman"/>
              </w:rPr>
            </w:pPr>
          </w:p>
        </w:tc>
      </w:tr>
      <w:tr w:rsidR="00A13052" w:rsidRPr="00C41562" w14:paraId="0861991C" w14:textId="77777777" w:rsidTr="00317C70">
        <w:tc>
          <w:tcPr>
            <w:tcW w:w="2245" w:type="dxa"/>
          </w:tcPr>
          <w:p w14:paraId="57524BDB" w14:textId="59B85C68" w:rsidR="00A13052" w:rsidRPr="00C41562" w:rsidRDefault="004A2596" w:rsidP="00A13052">
            <w:pPr>
              <w:pStyle w:val="ListParagraph"/>
              <w:ind w:left="0"/>
              <w:rPr>
                <w:rFonts w:ascii="Times New Roman" w:hAnsi="Times New Roman" w:cs="Times New Roman"/>
                <w:b/>
              </w:rPr>
            </w:pPr>
            <w:r>
              <w:rPr>
                <w:rFonts w:ascii="Times New Roman" w:hAnsi="Times New Roman" w:cs="Times New Roman"/>
                <w:b/>
              </w:rPr>
              <w:lastRenderedPageBreak/>
              <w:t>Meeting adjourned at</w:t>
            </w:r>
            <w:r w:rsidR="00317C70">
              <w:rPr>
                <w:rFonts w:ascii="Times New Roman" w:hAnsi="Times New Roman" w:cs="Times New Roman"/>
                <w:b/>
              </w:rPr>
              <w:t xml:space="preserve"> 12:50</w:t>
            </w:r>
            <w:r w:rsidR="00A13052" w:rsidRPr="00C41562">
              <w:rPr>
                <w:rFonts w:ascii="Times New Roman" w:hAnsi="Times New Roman" w:cs="Times New Roman"/>
                <w:b/>
              </w:rPr>
              <w:t>pm</w:t>
            </w:r>
          </w:p>
        </w:tc>
        <w:tc>
          <w:tcPr>
            <w:tcW w:w="6930" w:type="dxa"/>
          </w:tcPr>
          <w:p w14:paraId="0B34EC80" w14:textId="45BDE74A" w:rsidR="00A13052" w:rsidRPr="00C41562" w:rsidRDefault="00F326AF" w:rsidP="00A13052">
            <w:pPr>
              <w:rPr>
                <w:rFonts w:ascii="Times New Roman" w:hAnsi="Times New Roman" w:cs="Times New Roman"/>
              </w:rPr>
            </w:pPr>
            <w:r>
              <w:rPr>
                <w:rFonts w:ascii="Times New Roman" w:hAnsi="Times New Roman" w:cs="Times New Roman"/>
              </w:rPr>
              <w:t>Martha Austin-Garrison moved to adjourn. Herman Cody seconded. Vote: 8 in favor. Meeting adjourned.</w:t>
            </w:r>
          </w:p>
        </w:tc>
      </w:tr>
      <w:tr w:rsidR="00A13052" w:rsidRPr="00C41562" w14:paraId="5A2E444D" w14:textId="77777777" w:rsidTr="00F64A78">
        <w:trPr>
          <w:trHeight w:val="242"/>
        </w:trPr>
        <w:tc>
          <w:tcPr>
            <w:tcW w:w="2245" w:type="dxa"/>
          </w:tcPr>
          <w:p w14:paraId="233B79E7" w14:textId="77777777" w:rsidR="00A13052" w:rsidRPr="00C41562" w:rsidRDefault="00A13052" w:rsidP="00A13052">
            <w:pPr>
              <w:pStyle w:val="ListParagraph"/>
              <w:ind w:left="0"/>
              <w:rPr>
                <w:rFonts w:ascii="Times New Roman" w:hAnsi="Times New Roman" w:cs="Times New Roman"/>
                <w:b/>
              </w:rPr>
            </w:pPr>
            <w:r w:rsidRPr="00C41562">
              <w:rPr>
                <w:rFonts w:ascii="Times New Roman" w:hAnsi="Times New Roman" w:cs="Times New Roman"/>
                <w:b/>
              </w:rPr>
              <w:t>Next Meeting</w:t>
            </w:r>
          </w:p>
        </w:tc>
        <w:tc>
          <w:tcPr>
            <w:tcW w:w="6930" w:type="dxa"/>
          </w:tcPr>
          <w:p w14:paraId="3BC04545" w14:textId="1C4A7C46" w:rsidR="00A13052" w:rsidRPr="00C41562" w:rsidRDefault="00317C70" w:rsidP="00A13052">
            <w:pPr>
              <w:rPr>
                <w:rFonts w:ascii="Times New Roman" w:hAnsi="Times New Roman" w:cs="Times New Roman"/>
              </w:rPr>
            </w:pPr>
            <w:r>
              <w:rPr>
                <w:rFonts w:ascii="Times New Roman" w:hAnsi="Times New Roman" w:cs="Times New Roman"/>
              </w:rPr>
              <w:t>Sept 22</w:t>
            </w:r>
            <w:r w:rsidRPr="00B96216">
              <w:rPr>
                <w:rFonts w:ascii="Times New Roman" w:hAnsi="Times New Roman" w:cs="Times New Roman"/>
                <w:vertAlign w:val="superscript"/>
              </w:rPr>
              <w:t>nd</w:t>
            </w:r>
            <w:r w:rsidR="00B96216">
              <w:rPr>
                <w:rFonts w:ascii="Times New Roman" w:hAnsi="Times New Roman" w:cs="Times New Roman"/>
              </w:rPr>
              <w:t xml:space="preserve"> at 11am</w:t>
            </w:r>
            <w:r w:rsidR="00F64A78">
              <w:rPr>
                <w:rFonts w:ascii="Times New Roman" w:hAnsi="Times New Roman" w:cs="Times New Roman"/>
              </w:rPr>
              <w:t>; Location TBD</w:t>
            </w:r>
          </w:p>
        </w:tc>
      </w:tr>
    </w:tbl>
    <w:p w14:paraId="3BFF2ED1" w14:textId="77777777" w:rsidR="00144E91" w:rsidRPr="00C41562" w:rsidRDefault="00144E91" w:rsidP="00144E91">
      <w:pPr>
        <w:jc w:val="center"/>
        <w:rPr>
          <w:rFonts w:ascii="Times New Roman" w:hAnsi="Times New Roman" w:cs="Times New Roman"/>
          <w:b/>
        </w:rPr>
      </w:pPr>
    </w:p>
    <w:p w14:paraId="47B3D088" w14:textId="77777777" w:rsidR="00861FBD" w:rsidRPr="00C41562" w:rsidRDefault="00861FBD">
      <w:pPr>
        <w:rPr>
          <w:rFonts w:ascii="Times New Roman" w:hAnsi="Times New Roman" w:cs="Times New Roman"/>
        </w:rPr>
      </w:pPr>
    </w:p>
    <w:sectPr w:rsidR="00861FBD" w:rsidRPr="00C41562"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1BD6D" w14:textId="77777777" w:rsidR="003F4519" w:rsidRDefault="003F4519">
      <w:r>
        <w:separator/>
      </w:r>
    </w:p>
  </w:endnote>
  <w:endnote w:type="continuationSeparator" w:id="0">
    <w:p w14:paraId="09AF2C49" w14:textId="77777777" w:rsidR="003F4519" w:rsidRDefault="003F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3F45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3F45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3F45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E8C65" w14:textId="77777777" w:rsidR="003F4519" w:rsidRDefault="003F4519">
      <w:r>
        <w:separator/>
      </w:r>
    </w:p>
  </w:footnote>
  <w:footnote w:type="continuationSeparator" w:id="0">
    <w:p w14:paraId="5D8D8DF0" w14:textId="77777777" w:rsidR="003F4519" w:rsidRDefault="003F4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3F45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3F45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3F45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1"/>
  </w:num>
  <w:num w:numId="5">
    <w:abstractNumId w:val="8"/>
  </w:num>
  <w:num w:numId="6">
    <w:abstractNumId w:val="5"/>
  </w:num>
  <w:num w:numId="7">
    <w:abstractNumId w:val="1"/>
  </w:num>
  <w:num w:numId="8">
    <w:abstractNumId w:val="9"/>
  </w:num>
  <w:num w:numId="9">
    <w:abstractNumId w:val="6"/>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16473"/>
    <w:rsid w:val="001233AC"/>
    <w:rsid w:val="00126831"/>
    <w:rsid w:val="00126945"/>
    <w:rsid w:val="001428A7"/>
    <w:rsid w:val="00142A51"/>
    <w:rsid w:val="00144E91"/>
    <w:rsid w:val="001520D3"/>
    <w:rsid w:val="0015393C"/>
    <w:rsid w:val="00155095"/>
    <w:rsid w:val="00164416"/>
    <w:rsid w:val="00165694"/>
    <w:rsid w:val="0017072F"/>
    <w:rsid w:val="00172882"/>
    <w:rsid w:val="001971B2"/>
    <w:rsid w:val="001A7AB7"/>
    <w:rsid w:val="001B0DAE"/>
    <w:rsid w:val="001B3775"/>
    <w:rsid w:val="001B6981"/>
    <w:rsid w:val="001C2A2E"/>
    <w:rsid w:val="001D2095"/>
    <w:rsid w:val="001D59C6"/>
    <w:rsid w:val="001E13C9"/>
    <w:rsid w:val="001E3EEF"/>
    <w:rsid w:val="001E5C48"/>
    <w:rsid w:val="00203664"/>
    <w:rsid w:val="00203753"/>
    <w:rsid w:val="00213014"/>
    <w:rsid w:val="00235590"/>
    <w:rsid w:val="0023649E"/>
    <w:rsid w:val="00240E44"/>
    <w:rsid w:val="00246FF4"/>
    <w:rsid w:val="00252905"/>
    <w:rsid w:val="002737D3"/>
    <w:rsid w:val="00286345"/>
    <w:rsid w:val="00292E4A"/>
    <w:rsid w:val="0029661C"/>
    <w:rsid w:val="00296B62"/>
    <w:rsid w:val="002A690C"/>
    <w:rsid w:val="002C3311"/>
    <w:rsid w:val="002D0DFD"/>
    <w:rsid w:val="002D1EC3"/>
    <w:rsid w:val="002E03D8"/>
    <w:rsid w:val="002E224E"/>
    <w:rsid w:val="002E4C23"/>
    <w:rsid w:val="002E4E10"/>
    <w:rsid w:val="002E5D4D"/>
    <w:rsid w:val="0030099B"/>
    <w:rsid w:val="00300E2A"/>
    <w:rsid w:val="00317C70"/>
    <w:rsid w:val="00321833"/>
    <w:rsid w:val="00324A39"/>
    <w:rsid w:val="003319DE"/>
    <w:rsid w:val="00340D42"/>
    <w:rsid w:val="00344CA6"/>
    <w:rsid w:val="00361762"/>
    <w:rsid w:val="00364C58"/>
    <w:rsid w:val="003725E1"/>
    <w:rsid w:val="0037345F"/>
    <w:rsid w:val="0039193F"/>
    <w:rsid w:val="003A7436"/>
    <w:rsid w:val="003A749F"/>
    <w:rsid w:val="003D010E"/>
    <w:rsid w:val="003D349B"/>
    <w:rsid w:val="003E20CE"/>
    <w:rsid w:val="003F4519"/>
    <w:rsid w:val="00421B3A"/>
    <w:rsid w:val="00434697"/>
    <w:rsid w:val="00451257"/>
    <w:rsid w:val="00453432"/>
    <w:rsid w:val="004549BE"/>
    <w:rsid w:val="004644AA"/>
    <w:rsid w:val="004769D9"/>
    <w:rsid w:val="00481F03"/>
    <w:rsid w:val="0048609B"/>
    <w:rsid w:val="00487DAF"/>
    <w:rsid w:val="00494AEE"/>
    <w:rsid w:val="004964CE"/>
    <w:rsid w:val="004976C8"/>
    <w:rsid w:val="004A0AC4"/>
    <w:rsid w:val="004A162F"/>
    <w:rsid w:val="004A2596"/>
    <w:rsid w:val="004B721A"/>
    <w:rsid w:val="004E0CC1"/>
    <w:rsid w:val="004E1A45"/>
    <w:rsid w:val="004E29E9"/>
    <w:rsid w:val="004E3D9B"/>
    <w:rsid w:val="004F520B"/>
    <w:rsid w:val="00506095"/>
    <w:rsid w:val="00513BC5"/>
    <w:rsid w:val="00520459"/>
    <w:rsid w:val="00521E7E"/>
    <w:rsid w:val="00526475"/>
    <w:rsid w:val="005269F7"/>
    <w:rsid w:val="00527B96"/>
    <w:rsid w:val="00554B84"/>
    <w:rsid w:val="00555C97"/>
    <w:rsid w:val="00557EE1"/>
    <w:rsid w:val="00566B12"/>
    <w:rsid w:val="00572C30"/>
    <w:rsid w:val="00594477"/>
    <w:rsid w:val="005964A4"/>
    <w:rsid w:val="005A24BC"/>
    <w:rsid w:val="005C289E"/>
    <w:rsid w:val="005C51D4"/>
    <w:rsid w:val="005C7F18"/>
    <w:rsid w:val="005E0EF1"/>
    <w:rsid w:val="005E2DE9"/>
    <w:rsid w:val="005F48CE"/>
    <w:rsid w:val="005F5B32"/>
    <w:rsid w:val="005F61EC"/>
    <w:rsid w:val="00607874"/>
    <w:rsid w:val="0061095F"/>
    <w:rsid w:val="00625434"/>
    <w:rsid w:val="00630086"/>
    <w:rsid w:val="00631526"/>
    <w:rsid w:val="00647E43"/>
    <w:rsid w:val="0065371B"/>
    <w:rsid w:val="00673ED6"/>
    <w:rsid w:val="00674F82"/>
    <w:rsid w:val="00675E25"/>
    <w:rsid w:val="006768CD"/>
    <w:rsid w:val="0068534F"/>
    <w:rsid w:val="00690CA7"/>
    <w:rsid w:val="006B02DE"/>
    <w:rsid w:val="006B2BEC"/>
    <w:rsid w:val="006E16FA"/>
    <w:rsid w:val="006E2BF2"/>
    <w:rsid w:val="00700753"/>
    <w:rsid w:val="007010A5"/>
    <w:rsid w:val="007244CF"/>
    <w:rsid w:val="00730443"/>
    <w:rsid w:val="0073055C"/>
    <w:rsid w:val="00733725"/>
    <w:rsid w:val="00741676"/>
    <w:rsid w:val="0075328C"/>
    <w:rsid w:val="00756901"/>
    <w:rsid w:val="00760B8E"/>
    <w:rsid w:val="007647A6"/>
    <w:rsid w:val="0078418C"/>
    <w:rsid w:val="007866BA"/>
    <w:rsid w:val="007915B2"/>
    <w:rsid w:val="007B3F7C"/>
    <w:rsid w:val="007C4537"/>
    <w:rsid w:val="007E72F0"/>
    <w:rsid w:val="007F717F"/>
    <w:rsid w:val="00802F40"/>
    <w:rsid w:val="008224E8"/>
    <w:rsid w:val="008236E5"/>
    <w:rsid w:val="00837641"/>
    <w:rsid w:val="00837B41"/>
    <w:rsid w:val="00844F18"/>
    <w:rsid w:val="008477D8"/>
    <w:rsid w:val="00861FBD"/>
    <w:rsid w:val="00871D13"/>
    <w:rsid w:val="00875EC7"/>
    <w:rsid w:val="008853B3"/>
    <w:rsid w:val="008A1298"/>
    <w:rsid w:val="008A30D3"/>
    <w:rsid w:val="008C2E0F"/>
    <w:rsid w:val="008D6DB7"/>
    <w:rsid w:val="008E0672"/>
    <w:rsid w:val="008E2511"/>
    <w:rsid w:val="008F1107"/>
    <w:rsid w:val="008F31B9"/>
    <w:rsid w:val="008F4925"/>
    <w:rsid w:val="008F7F02"/>
    <w:rsid w:val="0090521D"/>
    <w:rsid w:val="00924C82"/>
    <w:rsid w:val="009307FB"/>
    <w:rsid w:val="00933236"/>
    <w:rsid w:val="00935AF2"/>
    <w:rsid w:val="00947EC0"/>
    <w:rsid w:val="00951AFA"/>
    <w:rsid w:val="009721F4"/>
    <w:rsid w:val="009A0F10"/>
    <w:rsid w:val="009B508C"/>
    <w:rsid w:val="009B511E"/>
    <w:rsid w:val="009B6DA1"/>
    <w:rsid w:val="009C266A"/>
    <w:rsid w:val="009C4AE3"/>
    <w:rsid w:val="009D7668"/>
    <w:rsid w:val="009E5676"/>
    <w:rsid w:val="00A11000"/>
    <w:rsid w:val="00A13052"/>
    <w:rsid w:val="00A1539A"/>
    <w:rsid w:val="00A31B43"/>
    <w:rsid w:val="00A35974"/>
    <w:rsid w:val="00A60E07"/>
    <w:rsid w:val="00A6431B"/>
    <w:rsid w:val="00A64BDD"/>
    <w:rsid w:val="00A66BBC"/>
    <w:rsid w:val="00A71CF5"/>
    <w:rsid w:val="00A8495F"/>
    <w:rsid w:val="00AA3EEA"/>
    <w:rsid w:val="00AB7DD2"/>
    <w:rsid w:val="00AC352D"/>
    <w:rsid w:val="00AD33CD"/>
    <w:rsid w:val="00AD67DA"/>
    <w:rsid w:val="00AE5C3E"/>
    <w:rsid w:val="00B06442"/>
    <w:rsid w:val="00B07F27"/>
    <w:rsid w:val="00B14096"/>
    <w:rsid w:val="00B167DE"/>
    <w:rsid w:val="00B2301B"/>
    <w:rsid w:val="00B34317"/>
    <w:rsid w:val="00B427E1"/>
    <w:rsid w:val="00B44C85"/>
    <w:rsid w:val="00B45383"/>
    <w:rsid w:val="00B60ABA"/>
    <w:rsid w:val="00B96216"/>
    <w:rsid w:val="00BA6A8D"/>
    <w:rsid w:val="00BB178B"/>
    <w:rsid w:val="00BB7C08"/>
    <w:rsid w:val="00BD0245"/>
    <w:rsid w:val="00BD5E6F"/>
    <w:rsid w:val="00BF3048"/>
    <w:rsid w:val="00C06B77"/>
    <w:rsid w:val="00C12288"/>
    <w:rsid w:val="00C233C9"/>
    <w:rsid w:val="00C346F3"/>
    <w:rsid w:val="00C4086A"/>
    <w:rsid w:val="00C41562"/>
    <w:rsid w:val="00C71430"/>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75DF"/>
    <w:rsid w:val="00D655D2"/>
    <w:rsid w:val="00D82E73"/>
    <w:rsid w:val="00D8334A"/>
    <w:rsid w:val="00D8715B"/>
    <w:rsid w:val="00DD427A"/>
    <w:rsid w:val="00DE0E2C"/>
    <w:rsid w:val="00E11DF2"/>
    <w:rsid w:val="00E20933"/>
    <w:rsid w:val="00E27221"/>
    <w:rsid w:val="00E30F08"/>
    <w:rsid w:val="00E41D60"/>
    <w:rsid w:val="00E51AB7"/>
    <w:rsid w:val="00E864E1"/>
    <w:rsid w:val="00E92714"/>
    <w:rsid w:val="00EC3A86"/>
    <w:rsid w:val="00EC4DA2"/>
    <w:rsid w:val="00EF2287"/>
    <w:rsid w:val="00F30287"/>
    <w:rsid w:val="00F326AF"/>
    <w:rsid w:val="00F37A16"/>
    <w:rsid w:val="00F422A5"/>
    <w:rsid w:val="00F459D2"/>
    <w:rsid w:val="00F53AC3"/>
    <w:rsid w:val="00F55FE9"/>
    <w:rsid w:val="00F564A9"/>
    <w:rsid w:val="00F64A78"/>
    <w:rsid w:val="00F70271"/>
    <w:rsid w:val="00F75427"/>
    <w:rsid w:val="00F765DA"/>
    <w:rsid w:val="00F9440E"/>
    <w:rsid w:val="00F9604A"/>
    <w:rsid w:val="00FB0BC7"/>
    <w:rsid w:val="00FB15B9"/>
    <w:rsid w:val="00FC145D"/>
    <w:rsid w:val="00FC15AC"/>
    <w:rsid w:val="00FC5A4E"/>
    <w:rsid w:val="00FD15C9"/>
    <w:rsid w:val="00FD1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iPriority w:val="99"/>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Sara Unsworth</cp:lastModifiedBy>
  <cp:revision>25</cp:revision>
  <dcterms:created xsi:type="dcterms:W3CDTF">2017-08-27T23:12:00Z</dcterms:created>
  <dcterms:modified xsi:type="dcterms:W3CDTF">2017-08-28T00:15:00Z</dcterms:modified>
</cp:coreProperties>
</file>